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0255" w14:textId="06944E84" w:rsidR="0046590A" w:rsidRPr="00E04862" w:rsidRDefault="00EC2CA6" w:rsidP="00EC2CA6">
      <w:pPr>
        <w:jc w:val="center"/>
        <w:rPr>
          <w:rFonts w:ascii="Bookman Old Style" w:hAnsi="Bookman Old Style"/>
          <w:b/>
          <w:i/>
          <w:color w:val="FF0000"/>
          <w:sz w:val="52"/>
          <w:szCs w:val="52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ED88D9" wp14:editId="3EB9222C">
            <wp:simplePos x="0" y="0"/>
            <wp:positionH relativeFrom="column">
              <wp:posOffset>7509164</wp:posOffset>
            </wp:positionH>
            <wp:positionV relativeFrom="paragraph">
              <wp:posOffset>-46066</wp:posOffset>
            </wp:positionV>
            <wp:extent cx="2341245" cy="1559560"/>
            <wp:effectExtent l="0" t="0" r="1905" b="2540"/>
            <wp:wrapTight wrapText="bothSides">
              <wp:wrapPolygon edited="0">
                <wp:start x="0" y="0"/>
                <wp:lineTo x="0" y="21371"/>
                <wp:lineTo x="21442" y="21371"/>
                <wp:lineTo x="2144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0" layoutInCell="1" allowOverlap="1" wp14:anchorId="3E3450FA" wp14:editId="389CE66A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382520" cy="1588770"/>
            <wp:effectExtent l="0" t="0" r="0" b="0"/>
            <wp:wrapTight wrapText="bothSides">
              <wp:wrapPolygon edited="0">
                <wp:start x="0" y="0"/>
                <wp:lineTo x="0" y="21237"/>
                <wp:lineTo x="21416" y="21237"/>
                <wp:lineTo x="2141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2EB">
        <w:rPr>
          <w:rFonts w:ascii="Bookman Old Style" w:hAnsi="Bookman Old Style"/>
          <w:b/>
          <w:i/>
          <w:color w:val="FF0000"/>
          <w:sz w:val="52"/>
          <w:szCs w:val="52"/>
        </w:rPr>
        <w:t>ПАНСИОНАТ</w:t>
      </w:r>
      <w:r w:rsidR="006339C8" w:rsidRPr="002305E4">
        <w:rPr>
          <w:rFonts w:ascii="Bookman Old Style" w:hAnsi="Bookman Old Style"/>
          <w:b/>
          <w:i/>
          <w:color w:val="FF0000"/>
          <w:sz w:val="52"/>
          <w:szCs w:val="52"/>
        </w:rPr>
        <w:t xml:space="preserve"> </w:t>
      </w:r>
      <w:r w:rsidR="0046590A" w:rsidRPr="002305E4">
        <w:rPr>
          <w:rFonts w:ascii="Bookman Old Style" w:hAnsi="Bookman Old Style"/>
          <w:b/>
          <w:i/>
          <w:color w:val="FF0000"/>
          <w:sz w:val="52"/>
          <w:szCs w:val="52"/>
        </w:rPr>
        <w:t>«</w:t>
      </w:r>
      <w:r w:rsidR="00DB42EB">
        <w:rPr>
          <w:rFonts w:ascii="Bookman Old Style" w:hAnsi="Bookman Old Style"/>
          <w:b/>
          <w:i/>
          <w:color w:val="FF0000"/>
          <w:sz w:val="52"/>
          <w:szCs w:val="52"/>
        </w:rPr>
        <w:t>ЯНТАРЬ-2</w:t>
      </w:r>
      <w:r w:rsidR="0046590A" w:rsidRPr="002305E4">
        <w:rPr>
          <w:rFonts w:ascii="Bookman Old Style" w:hAnsi="Bookman Old Style"/>
          <w:b/>
          <w:i/>
          <w:color w:val="FF0000"/>
          <w:sz w:val="52"/>
          <w:szCs w:val="52"/>
        </w:rPr>
        <w:t>»</w:t>
      </w:r>
    </w:p>
    <w:tbl>
      <w:tblPr>
        <w:tblStyle w:val="a3"/>
        <w:tblpPr w:leftFromText="180" w:rightFromText="180" w:vertAnchor="text" w:horzAnchor="margin" w:tblpXSpec="center" w:tblpY="581"/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1276"/>
        <w:gridCol w:w="3085"/>
        <w:gridCol w:w="2977"/>
      </w:tblGrid>
      <w:tr w:rsidR="00703965" w:rsidRPr="004C276F" w14:paraId="6F45B6C9" w14:textId="77777777" w:rsidTr="00703965">
        <w:tc>
          <w:tcPr>
            <w:tcW w:w="7338" w:type="dxa"/>
            <w:gridSpan w:val="3"/>
            <w:shd w:val="clear" w:color="auto" w:fill="FFFF00"/>
          </w:tcPr>
          <w:p w14:paraId="51E23CDC" w14:textId="4C4E28A6" w:rsidR="00703965" w:rsidRPr="00537D7D" w:rsidRDefault="00703965" w:rsidP="00EF05F1">
            <w:pPr>
              <w:jc w:val="center"/>
              <w:rPr>
                <w:b/>
                <w:sz w:val="28"/>
                <w:szCs w:val="28"/>
              </w:rPr>
            </w:pPr>
            <w:r w:rsidRPr="004C276F">
              <w:rPr>
                <w:b/>
                <w:sz w:val="28"/>
                <w:szCs w:val="28"/>
              </w:rPr>
              <w:t>Выезды из Черкасс каждую</w:t>
            </w:r>
            <w:r>
              <w:rPr>
                <w:b/>
                <w:sz w:val="28"/>
                <w:szCs w:val="28"/>
              </w:rPr>
              <w:t xml:space="preserve"> субботу</w:t>
            </w:r>
            <w:r w:rsidRPr="004C276F">
              <w:rPr>
                <w:b/>
                <w:sz w:val="28"/>
                <w:szCs w:val="28"/>
              </w:rPr>
              <w:t xml:space="preserve"> в 2</w:t>
            </w: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703965" w:rsidRPr="004C276F" w14:paraId="025C8D4C" w14:textId="77777777" w:rsidTr="00703965">
        <w:tc>
          <w:tcPr>
            <w:tcW w:w="1276" w:type="dxa"/>
            <w:shd w:val="clear" w:color="auto" w:fill="FFFF00"/>
          </w:tcPr>
          <w:p w14:paraId="2BEA5F86" w14:textId="13340B79" w:rsidR="00703965" w:rsidRPr="00835078" w:rsidRDefault="00703965" w:rsidP="00EF05F1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июнь</w:t>
            </w:r>
          </w:p>
        </w:tc>
        <w:tc>
          <w:tcPr>
            <w:tcW w:w="3085" w:type="dxa"/>
            <w:shd w:val="clear" w:color="auto" w:fill="FFFF00"/>
          </w:tcPr>
          <w:p w14:paraId="7C518975" w14:textId="073F8BFF" w:rsidR="00703965" w:rsidRPr="00835078" w:rsidRDefault="00703965" w:rsidP="00EF05F1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июль</w:t>
            </w:r>
          </w:p>
        </w:tc>
        <w:tc>
          <w:tcPr>
            <w:tcW w:w="2977" w:type="dxa"/>
            <w:shd w:val="clear" w:color="auto" w:fill="FFFF00"/>
          </w:tcPr>
          <w:p w14:paraId="5F134C22" w14:textId="77777777" w:rsidR="00703965" w:rsidRPr="00835078" w:rsidRDefault="00703965" w:rsidP="00EF05F1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август</w:t>
            </w:r>
          </w:p>
        </w:tc>
      </w:tr>
      <w:tr w:rsidR="00703965" w:rsidRPr="004C276F" w14:paraId="75A27B91" w14:textId="77777777" w:rsidTr="00703965">
        <w:tc>
          <w:tcPr>
            <w:tcW w:w="1276" w:type="dxa"/>
            <w:shd w:val="clear" w:color="auto" w:fill="FFFF00"/>
          </w:tcPr>
          <w:p w14:paraId="3AE98BA4" w14:textId="5464978E" w:rsidR="00703965" w:rsidRDefault="00703965" w:rsidP="00EF05F1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26</w:t>
            </w:r>
          </w:p>
        </w:tc>
        <w:tc>
          <w:tcPr>
            <w:tcW w:w="3085" w:type="dxa"/>
            <w:shd w:val="clear" w:color="auto" w:fill="FFFF00"/>
          </w:tcPr>
          <w:p w14:paraId="65BC67A9" w14:textId="595F5FC2" w:rsidR="00703965" w:rsidRPr="00835078" w:rsidRDefault="00703965" w:rsidP="00EF05F1">
            <w:pPr>
              <w:jc w:val="center"/>
              <w:rPr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color w:val="0000FF"/>
                <w:sz w:val="28"/>
                <w:szCs w:val="28"/>
              </w:rPr>
              <w:t>3</w:t>
            </w:r>
            <w:r w:rsidRPr="00835078">
              <w:rPr>
                <w:b/>
                <w:color w:val="0000FF"/>
                <w:sz w:val="28"/>
                <w:szCs w:val="28"/>
              </w:rPr>
              <w:t xml:space="preserve">   </w:t>
            </w:r>
            <w:r>
              <w:rPr>
                <w:b/>
                <w:color w:val="0000FF"/>
                <w:sz w:val="28"/>
                <w:szCs w:val="28"/>
              </w:rPr>
              <w:t>10</w:t>
            </w:r>
            <w:r w:rsidRPr="00835078">
              <w:rPr>
                <w:b/>
                <w:color w:val="0000FF"/>
                <w:sz w:val="28"/>
                <w:szCs w:val="28"/>
              </w:rPr>
              <w:t xml:space="preserve">   </w:t>
            </w:r>
            <w:r>
              <w:rPr>
                <w:b/>
                <w:color w:val="0000FF"/>
                <w:sz w:val="28"/>
                <w:szCs w:val="28"/>
              </w:rPr>
              <w:t>17</w:t>
            </w:r>
            <w:r w:rsidRPr="00835078">
              <w:rPr>
                <w:b/>
                <w:color w:val="0000FF"/>
                <w:sz w:val="28"/>
                <w:szCs w:val="28"/>
              </w:rPr>
              <w:t xml:space="preserve">   </w:t>
            </w:r>
            <w:r>
              <w:rPr>
                <w:b/>
                <w:color w:val="0000FF"/>
                <w:sz w:val="28"/>
                <w:szCs w:val="28"/>
              </w:rPr>
              <w:t>24</w:t>
            </w:r>
            <w:r>
              <w:rPr>
                <w:b/>
                <w:color w:val="0000FF"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color w:val="0000FF"/>
                <w:sz w:val="28"/>
                <w:szCs w:val="28"/>
              </w:rPr>
              <w:t>31</w:t>
            </w:r>
          </w:p>
        </w:tc>
        <w:tc>
          <w:tcPr>
            <w:tcW w:w="2977" w:type="dxa"/>
            <w:shd w:val="clear" w:color="auto" w:fill="FFFF00"/>
          </w:tcPr>
          <w:p w14:paraId="07E19F21" w14:textId="2D35CE04" w:rsidR="00703965" w:rsidRPr="00CB083C" w:rsidRDefault="00703965" w:rsidP="00EF05F1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7 </w:t>
            </w:r>
            <w:r w:rsidRPr="00835078">
              <w:rPr>
                <w:b/>
                <w:color w:val="0000FF"/>
                <w:sz w:val="28"/>
                <w:szCs w:val="28"/>
              </w:rPr>
              <w:t xml:space="preserve">  </w:t>
            </w:r>
            <w:r>
              <w:rPr>
                <w:b/>
                <w:color w:val="0000FF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0000FF"/>
                <w:sz w:val="28"/>
                <w:szCs w:val="28"/>
              </w:rPr>
              <w:t xml:space="preserve">4  </w:t>
            </w:r>
            <w:r w:rsidRPr="00835078">
              <w:rPr>
                <w:b/>
                <w:color w:val="0000FF"/>
                <w:sz w:val="28"/>
                <w:szCs w:val="28"/>
              </w:rPr>
              <w:t xml:space="preserve">  2</w:t>
            </w:r>
            <w:r>
              <w:rPr>
                <w:b/>
                <w:color w:val="0000FF"/>
                <w:sz w:val="28"/>
                <w:szCs w:val="28"/>
              </w:rPr>
              <w:t>1</w:t>
            </w:r>
          </w:p>
        </w:tc>
      </w:tr>
      <w:tr w:rsidR="00703965" w:rsidRPr="004C276F" w14:paraId="3564E781" w14:textId="77777777" w:rsidTr="00703965">
        <w:tc>
          <w:tcPr>
            <w:tcW w:w="7338" w:type="dxa"/>
            <w:gridSpan w:val="3"/>
            <w:shd w:val="clear" w:color="auto" w:fill="FFFF00"/>
          </w:tcPr>
          <w:p w14:paraId="756B6DEC" w14:textId="2C9ED737" w:rsidR="00703965" w:rsidRPr="00537D7D" w:rsidRDefault="00703965" w:rsidP="00EF05F1">
            <w:pPr>
              <w:jc w:val="center"/>
              <w:rPr>
                <w:b/>
                <w:sz w:val="28"/>
                <w:szCs w:val="28"/>
              </w:rPr>
            </w:pPr>
            <w:r w:rsidRPr="004C276F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ыезд из Затоки каждое воскресенье </w:t>
            </w:r>
            <w:r w:rsidRPr="004C276F"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t>09:00</w:t>
            </w:r>
          </w:p>
        </w:tc>
      </w:tr>
    </w:tbl>
    <w:p w14:paraId="7B120192" w14:textId="0DAA73F3" w:rsidR="0046590A" w:rsidRPr="00EC2CA6" w:rsidRDefault="00DB42EB" w:rsidP="00EC2CA6">
      <w:pPr>
        <w:jc w:val="center"/>
        <w:rPr>
          <w:b/>
          <w:i/>
          <w:color w:val="0000FF"/>
          <w:sz w:val="40"/>
          <w:szCs w:val="40"/>
          <w:lang w:val="uk-UA"/>
        </w:rPr>
      </w:pPr>
      <w:r w:rsidRPr="00EC2CA6">
        <w:rPr>
          <w:b/>
          <w:i/>
          <w:color w:val="0000FF"/>
          <w:sz w:val="40"/>
          <w:szCs w:val="40"/>
        </w:rPr>
        <w:t>ЗАТОКА</w:t>
      </w:r>
    </w:p>
    <w:p w14:paraId="5AFB7AE6" w14:textId="2B8B8B45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53470B2C" w14:textId="0294D777" w:rsidR="00E57EF7" w:rsidRPr="00757965" w:rsidRDefault="00EC2CA6" w:rsidP="0046590A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EA8ACD" wp14:editId="68D2EA37">
            <wp:simplePos x="0" y="0"/>
            <wp:positionH relativeFrom="column">
              <wp:posOffset>-41275</wp:posOffset>
            </wp:positionH>
            <wp:positionV relativeFrom="paragraph">
              <wp:posOffset>95481</wp:posOffset>
            </wp:positionV>
            <wp:extent cx="2403475" cy="1602105"/>
            <wp:effectExtent l="0" t="0" r="0" b="0"/>
            <wp:wrapTight wrapText="bothSides">
              <wp:wrapPolygon edited="0">
                <wp:start x="0" y="0"/>
                <wp:lineTo x="0" y="21317"/>
                <wp:lineTo x="21400" y="21317"/>
                <wp:lineTo x="2140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22D" w:rsidRPr="00757965">
        <w:rPr>
          <w:rFonts w:asciiTheme="minorHAnsi" w:hAnsiTheme="minorHAnsi" w:cstheme="minorHAnsi"/>
          <w:b/>
          <w:bCs/>
          <w:color w:val="0070C0"/>
        </w:rPr>
        <w:t>Описание: Затока</w:t>
      </w:r>
      <w:r w:rsidR="0092322D" w:rsidRPr="00757965">
        <w:rPr>
          <w:rFonts w:asciiTheme="minorHAnsi" w:hAnsiTheme="minorHAnsi" w:cstheme="minorHAnsi"/>
          <w:color w:val="0070C0"/>
        </w:rPr>
        <w:t xml:space="preserve"> </w:t>
      </w:r>
      <w:r w:rsidR="0092322D" w:rsidRPr="00757965">
        <w:rPr>
          <w:rFonts w:asciiTheme="minorHAnsi" w:hAnsiTheme="minorHAnsi" w:cstheme="minorHAnsi"/>
        </w:rPr>
        <w:t>— курортный поселок, расположенный в 60 км от Одессы, находится на косе, разделяющей Черное море и Днестровский лиман. Курорт славится своими широкими песчаными пляжами с пологим входом в море. Многочисленные базы отдыха курорта предоставляют комфортные условия для отдыха, а развитая инфраструктура поселка позволяет отдыхающим в полной мере насладится беззаботным отдыхом на море. Удобная транспортная развязка, широкие песчаные пляжи, развитая инфраструктура - все это привлекает ежегодно тысячи туристов на отдых в Затоку</w:t>
      </w:r>
      <w:r w:rsidR="00123F7E" w:rsidRPr="00757965">
        <w:rPr>
          <w:rFonts w:asciiTheme="minorHAnsi" w:hAnsiTheme="minorHAnsi" w:cstheme="minorHAnsi"/>
        </w:rPr>
        <w:t xml:space="preserve">. </w:t>
      </w:r>
    </w:p>
    <w:p w14:paraId="67847086" w14:textId="436ABEE0" w:rsidR="0046590A" w:rsidRPr="00757965" w:rsidRDefault="00EF05F1" w:rsidP="000C1D44">
      <w:pPr>
        <w:jc w:val="both"/>
        <w:rPr>
          <w:rFonts w:asciiTheme="minorHAnsi" w:hAnsiTheme="minorHAnsi" w:cstheme="minorHAnsi"/>
          <w:lang w:val="uk-U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D125E75" wp14:editId="72C4FB89">
            <wp:simplePos x="0" y="0"/>
            <wp:positionH relativeFrom="column">
              <wp:posOffset>4972396</wp:posOffset>
            </wp:positionH>
            <wp:positionV relativeFrom="paragraph">
              <wp:posOffset>1320511</wp:posOffset>
            </wp:positionV>
            <wp:extent cx="2458720" cy="1638935"/>
            <wp:effectExtent l="0" t="0" r="0" b="0"/>
            <wp:wrapTight wrapText="bothSides">
              <wp:wrapPolygon edited="0">
                <wp:start x="0" y="0"/>
                <wp:lineTo x="0" y="21341"/>
                <wp:lineTo x="21421" y="21341"/>
                <wp:lineTo x="2142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22D" w:rsidRPr="00757965">
        <w:rPr>
          <w:rFonts w:asciiTheme="minorHAnsi" w:hAnsiTheme="minorHAnsi" w:cstheme="minorHAnsi"/>
          <w:b/>
          <w:bCs/>
          <w:color w:val="0070C0"/>
        </w:rPr>
        <w:t>Пансионат «Янтарь – 2»</w:t>
      </w:r>
      <w:r w:rsidR="0092322D" w:rsidRPr="00757965">
        <w:rPr>
          <w:rFonts w:asciiTheme="minorHAnsi" w:hAnsiTheme="minorHAnsi" w:cstheme="minorHAnsi"/>
          <w:color w:val="0070C0"/>
        </w:rPr>
        <w:t> </w:t>
      </w:r>
      <w:r w:rsidR="0092322D" w:rsidRPr="00757965">
        <w:rPr>
          <w:rFonts w:asciiTheme="minorHAnsi" w:hAnsiTheme="minorHAnsi" w:cstheme="minorHAnsi"/>
        </w:rPr>
        <w:t>расположен в курортном поселке Затока на второй береговой линии в 200 метрах от пляжа. В нескольких минутах ходьбы от пансионата инфраструктура курорта: магазины, рынок, бары, дискотеки и т.д. В 400 метрах от пансионата аквапарк «Затока», автобусная остановка и остановка электрички «Лиманская».</w:t>
      </w:r>
      <w:r w:rsidR="00A00CA2" w:rsidRPr="00757965">
        <w:rPr>
          <w:rFonts w:asciiTheme="minorHAnsi" w:hAnsiTheme="minorHAnsi" w:cstheme="minorHAnsi"/>
        </w:rPr>
        <w:t xml:space="preserve">  </w:t>
      </w:r>
      <w:r w:rsidR="00860175" w:rsidRPr="00757965">
        <w:rPr>
          <w:rFonts w:asciiTheme="minorHAnsi" w:hAnsiTheme="minorHAnsi" w:cstheme="minorHAnsi"/>
        </w:rPr>
        <w:br/>
      </w:r>
      <w:r w:rsidR="00757965" w:rsidRPr="00757965">
        <w:rPr>
          <w:rFonts w:asciiTheme="minorHAnsi" w:hAnsiTheme="minorHAnsi" w:cstheme="minorHAnsi"/>
          <w:b/>
          <w:bCs/>
          <w:color w:val="0070C0"/>
        </w:rPr>
        <w:t>Инфраструктура и услуги:</w:t>
      </w:r>
      <w:r w:rsidR="00757965" w:rsidRPr="00757965">
        <w:rPr>
          <w:rFonts w:asciiTheme="minorHAnsi" w:hAnsiTheme="minorHAnsi" w:cstheme="minorHAnsi"/>
          <w:color w:val="0070C0"/>
        </w:rPr>
        <w:t xml:space="preserve">  </w:t>
      </w:r>
      <w:r w:rsidR="00757965" w:rsidRPr="00757965">
        <w:rPr>
          <w:rFonts w:asciiTheme="minorHAnsi" w:hAnsiTheme="minorHAnsi" w:cstheme="minorHAnsi"/>
        </w:rPr>
        <w:t>магазин, WI-FI – интернет, парковка для автомобилей, детская площадка, беседки</w:t>
      </w:r>
      <w:r>
        <w:rPr>
          <w:rFonts w:asciiTheme="minorHAnsi" w:hAnsiTheme="minorHAnsi" w:cstheme="minorHAnsi"/>
        </w:rPr>
        <w:t>.</w:t>
      </w:r>
      <w:r w:rsidR="00E37199" w:rsidRPr="00757965">
        <w:rPr>
          <w:rFonts w:asciiTheme="minorHAnsi" w:hAnsiTheme="minorHAnsi" w:cstheme="minorHAnsi"/>
        </w:rPr>
        <w:br/>
      </w:r>
      <w:r w:rsidR="00757965" w:rsidRPr="00EC2CA6">
        <w:rPr>
          <w:rFonts w:asciiTheme="minorHAnsi" w:hAnsiTheme="minorHAnsi" w:cstheme="minorHAnsi"/>
          <w:b/>
          <w:bCs/>
          <w:color w:val="0070C0"/>
        </w:rPr>
        <w:t>Размещение и номера:</w:t>
      </w:r>
      <w:r w:rsidR="00757965" w:rsidRPr="00EC2CA6">
        <w:rPr>
          <w:rFonts w:asciiTheme="minorHAnsi" w:hAnsiTheme="minorHAnsi" w:cstheme="minorHAnsi"/>
          <w:color w:val="0070C0"/>
        </w:rPr>
        <w:t> </w:t>
      </w:r>
      <w:r w:rsidR="00757965" w:rsidRPr="00757965">
        <w:rPr>
          <w:rFonts w:asciiTheme="minorHAnsi" w:hAnsiTheme="minorHAnsi" w:cstheme="minorHAnsi"/>
        </w:rPr>
        <w:t>трехэтажный корпус-сруб из натурального дерева. Номера оборудованы необходимым комплектом мебели, телевизором, холодильником, кондиционером и санузлом (туалет, душ, умывальник). Номера на втором и третьем этажах с балконами, часть из них общие на два номера.</w:t>
      </w:r>
      <w:r w:rsidR="000C1D44" w:rsidRPr="00757965">
        <w:rPr>
          <w:rFonts w:asciiTheme="minorHAnsi" w:hAnsiTheme="minorHAnsi" w:cstheme="minorHAnsi"/>
        </w:rPr>
        <w:br/>
      </w:r>
      <w:r w:rsidR="0046590A" w:rsidRPr="00757965">
        <w:rPr>
          <w:rFonts w:asciiTheme="minorHAnsi" w:hAnsiTheme="minorHAnsi" w:cstheme="minorHAnsi"/>
          <w:b/>
          <w:color w:val="0070C0"/>
        </w:rPr>
        <w:t>Питание:</w:t>
      </w:r>
      <w:r w:rsidR="0046590A" w:rsidRPr="00757965">
        <w:rPr>
          <w:rFonts w:asciiTheme="minorHAnsi" w:hAnsiTheme="minorHAnsi" w:cstheme="minorHAnsi"/>
          <w:color w:val="0070C0"/>
        </w:rPr>
        <w:t xml:space="preserve"> </w:t>
      </w:r>
      <w:r w:rsidR="00A00CA2" w:rsidRPr="00757965">
        <w:rPr>
          <w:rFonts w:asciiTheme="minorHAnsi" w:hAnsiTheme="minorHAnsi" w:cstheme="minorHAnsi"/>
        </w:rPr>
        <w:t>за дополнительную плату в многочисленных стол</w:t>
      </w:r>
      <w:r w:rsidR="002E2E0A" w:rsidRPr="00757965">
        <w:rPr>
          <w:rFonts w:asciiTheme="minorHAnsi" w:hAnsiTheme="minorHAnsi" w:cstheme="minorHAnsi"/>
        </w:rPr>
        <w:t>овых и кафе курорта</w:t>
      </w:r>
      <w:r w:rsidR="002E2E0A" w:rsidRPr="00757965">
        <w:rPr>
          <w:rFonts w:asciiTheme="minorHAnsi" w:hAnsiTheme="minorHAnsi" w:cstheme="minorHAnsi"/>
          <w:lang w:val="uk-UA"/>
        </w:rPr>
        <w:t>.</w:t>
      </w:r>
    </w:p>
    <w:p w14:paraId="5EDDA0D7" w14:textId="556D4FB7" w:rsidR="0046590A" w:rsidRPr="00757965" w:rsidRDefault="0046590A" w:rsidP="0046590A">
      <w:pPr>
        <w:jc w:val="both"/>
        <w:rPr>
          <w:rFonts w:asciiTheme="minorHAnsi" w:hAnsiTheme="minorHAnsi" w:cstheme="minorHAnsi"/>
          <w:lang w:val="uk-UA"/>
        </w:rPr>
      </w:pPr>
      <w:r w:rsidRPr="00757965">
        <w:rPr>
          <w:rFonts w:asciiTheme="minorHAnsi" w:hAnsiTheme="minorHAnsi" w:cstheme="minorHAnsi"/>
          <w:b/>
          <w:bCs/>
          <w:color w:val="0070C0"/>
          <w:lang w:val="uk-UA"/>
        </w:rPr>
        <w:t>Пляж</w:t>
      </w:r>
      <w:r w:rsidRPr="00757965">
        <w:rPr>
          <w:rFonts w:asciiTheme="minorHAnsi" w:hAnsiTheme="minorHAnsi" w:cstheme="minorHAnsi"/>
          <w:b/>
          <w:color w:val="0070C0"/>
          <w:lang w:val="uk-UA"/>
        </w:rPr>
        <w:t>:</w:t>
      </w:r>
      <w:r w:rsidRPr="00757965">
        <w:rPr>
          <w:rFonts w:asciiTheme="minorHAnsi" w:hAnsiTheme="minorHAnsi" w:cstheme="minorHAnsi"/>
          <w:color w:val="0070C0"/>
        </w:rPr>
        <w:t xml:space="preserve"> </w:t>
      </w:r>
      <w:r w:rsidR="00A00CA2" w:rsidRPr="00757965">
        <w:rPr>
          <w:rFonts w:asciiTheme="minorHAnsi" w:hAnsiTheme="minorHAnsi" w:cstheme="minorHAnsi"/>
        </w:rPr>
        <w:t xml:space="preserve">в </w:t>
      </w:r>
      <w:r w:rsidR="00757965" w:rsidRPr="00757965">
        <w:rPr>
          <w:rFonts w:asciiTheme="minorHAnsi" w:hAnsiTheme="minorHAnsi" w:cstheme="minorHAnsi"/>
        </w:rPr>
        <w:t>2</w:t>
      </w:r>
      <w:r w:rsidR="00616C7F" w:rsidRPr="00757965">
        <w:rPr>
          <w:rFonts w:asciiTheme="minorHAnsi" w:hAnsiTheme="minorHAnsi" w:cstheme="minorHAnsi"/>
        </w:rPr>
        <w:t>00 метрах от комплекса</w:t>
      </w:r>
      <w:r w:rsidR="000C1D44" w:rsidRPr="00757965">
        <w:rPr>
          <w:rFonts w:asciiTheme="minorHAnsi" w:hAnsiTheme="minorHAnsi" w:cstheme="minorHAnsi"/>
        </w:rPr>
        <w:t>, песчаный, с множеством  развлечений</w:t>
      </w:r>
      <w:r w:rsidR="00123F7E" w:rsidRPr="00757965">
        <w:rPr>
          <w:rFonts w:asciiTheme="minorHAnsi" w:hAnsiTheme="minorHAnsi" w:cstheme="minorHAnsi"/>
        </w:rPr>
        <w:t>.</w:t>
      </w:r>
    </w:p>
    <w:p w14:paraId="777041FA" w14:textId="788F7AE0" w:rsidR="0046590A" w:rsidRDefault="0046590A" w:rsidP="00123F7E">
      <w:pPr>
        <w:rPr>
          <w:rFonts w:asciiTheme="minorHAnsi" w:hAnsiTheme="minorHAnsi" w:cstheme="minorHAnsi"/>
        </w:rPr>
      </w:pPr>
      <w:r w:rsidRPr="00757965">
        <w:rPr>
          <w:rFonts w:asciiTheme="minorHAnsi" w:hAnsiTheme="minorHAnsi" w:cstheme="minorHAnsi"/>
          <w:b/>
          <w:color w:val="0070C0"/>
        </w:rPr>
        <w:t>Проезд</w:t>
      </w:r>
      <w:r w:rsidRPr="00757965">
        <w:rPr>
          <w:rFonts w:asciiTheme="minorHAnsi" w:hAnsiTheme="minorHAnsi" w:cstheme="minorHAnsi"/>
          <w:b/>
          <w:color w:val="0000FF"/>
        </w:rPr>
        <w:t>:</w:t>
      </w:r>
      <w:r w:rsidR="00A528AB" w:rsidRPr="00757965">
        <w:rPr>
          <w:rFonts w:asciiTheme="minorHAnsi" w:hAnsiTheme="minorHAnsi" w:cstheme="minorHAnsi"/>
        </w:rPr>
        <w:t xml:space="preserve"> </w:t>
      </w:r>
      <w:r w:rsidR="000C1D44" w:rsidRPr="00757965">
        <w:rPr>
          <w:rFonts w:asciiTheme="minorHAnsi" w:hAnsiTheme="minorHAnsi" w:cstheme="minorHAnsi"/>
        </w:rPr>
        <w:t xml:space="preserve">комфортабельным автобусом еврокласса (кондиционер, телевизор, </w:t>
      </w:r>
      <w:r w:rsidR="000C1D44" w:rsidRPr="00757965">
        <w:rPr>
          <w:rFonts w:asciiTheme="minorHAnsi" w:hAnsiTheme="minorHAnsi" w:cstheme="minorHAnsi"/>
          <w:lang w:val="en-US"/>
        </w:rPr>
        <w:t>DVD</w:t>
      </w:r>
      <w:r w:rsidR="000C1D44" w:rsidRPr="00757965">
        <w:rPr>
          <w:rFonts w:asciiTheme="minorHAnsi" w:hAnsiTheme="minorHAnsi" w:cstheme="minorHAnsi"/>
        </w:rPr>
        <w:t xml:space="preserve">) </w:t>
      </w:r>
    </w:p>
    <w:p w14:paraId="3369C9E1" w14:textId="2D76D8DF" w:rsidR="00EC2CA6" w:rsidRPr="00757965" w:rsidRDefault="00EC2CA6" w:rsidP="00123F7E">
      <w:pPr>
        <w:rPr>
          <w:rFonts w:asciiTheme="minorHAnsi" w:hAnsiTheme="minorHAnsi" w:cstheme="minorHAnsi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85"/>
        <w:gridCol w:w="1877"/>
        <w:gridCol w:w="3295"/>
      </w:tblGrid>
      <w:tr w:rsidR="00757965" w:rsidRPr="00EF05F1" w14:paraId="3FA881CD" w14:textId="77777777" w:rsidTr="00EC2CA6">
        <w:trPr>
          <w:cantSplit/>
          <w:trHeight w:val="537"/>
        </w:trPr>
        <w:tc>
          <w:tcPr>
            <w:tcW w:w="1985" w:type="dxa"/>
          </w:tcPr>
          <w:p w14:paraId="38B97C3C" w14:textId="77777777" w:rsidR="00757965" w:rsidRPr="00EF05F1" w:rsidRDefault="00757965" w:rsidP="009C1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05F1">
              <w:rPr>
                <w:rFonts w:asciiTheme="minorHAnsi" w:hAnsiTheme="minorHAnsi" w:cstheme="minorHAnsi"/>
                <w:sz w:val="28"/>
                <w:szCs w:val="28"/>
              </w:rPr>
              <w:t>даты тура</w:t>
            </w:r>
          </w:p>
        </w:tc>
        <w:tc>
          <w:tcPr>
            <w:tcW w:w="1877" w:type="dxa"/>
          </w:tcPr>
          <w:p w14:paraId="3EDFD806" w14:textId="28830D75" w:rsidR="00757965" w:rsidRPr="00EF05F1" w:rsidRDefault="00EC2CA6" w:rsidP="009C1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05F1">
              <w:rPr>
                <w:rFonts w:asciiTheme="minorHAnsi" w:hAnsiTheme="minorHAnsi" w:cstheme="minorHAnsi"/>
                <w:sz w:val="28"/>
                <w:szCs w:val="28"/>
              </w:rPr>
              <w:t>взрослые</w:t>
            </w:r>
          </w:p>
        </w:tc>
        <w:tc>
          <w:tcPr>
            <w:tcW w:w="3295" w:type="dxa"/>
          </w:tcPr>
          <w:p w14:paraId="0771955B" w14:textId="1F68F61F" w:rsidR="00072DC9" w:rsidRPr="00EF05F1" w:rsidRDefault="00072DC9" w:rsidP="0075796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05F1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 w:rsidR="00757965" w:rsidRPr="00EF05F1">
              <w:rPr>
                <w:rFonts w:asciiTheme="minorHAnsi" w:hAnsiTheme="minorHAnsi" w:cstheme="minorHAnsi"/>
                <w:sz w:val="28"/>
                <w:szCs w:val="28"/>
              </w:rPr>
              <w:t xml:space="preserve">ети 6 -16 лет с </w:t>
            </w:r>
          </w:p>
          <w:p w14:paraId="2C6F29EF" w14:textId="6E35224B" w:rsidR="00757965" w:rsidRPr="00EF05F1" w:rsidRDefault="00757965" w:rsidP="0075796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05F1">
              <w:rPr>
                <w:rFonts w:asciiTheme="minorHAnsi" w:hAnsiTheme="minorHAnsi" w:cstheme="minorHAnsi"/>
                <w:sz w:val="28"/>
                <w:szCs w:val="28"/>
              </w:rPr>
              <w:t>дв</w:t>
            </w:r>
            <w:r w:rsidR="00072DC9" w:rsidRPr="00EF05F1"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Pr="00EF05F1">
              <w:rPr>
                <w:rFonts w:asciiTheme="minorHAnsi" w:hAnsiTheme="minorHAnsi" w:cstheme="minorHAnsi"/>
                <w:sz w:val="28"/>
                <w:szCs w:val="28"/>
              </w:rPr>
              <w:t>мя взрослыми</w:t>
            </w:r>
          </w:p>
        </w:tc>
      </w:tr>
      <w:tr w:rsidR="00EC2CA6" w:rsidRPr="00EF05F1" w14:paraId="18B1DA80" w14:textId="77777777" w:rsidTr="00EC2CA6">
        <w:tc>
          <w:tcPr>
            <w:tcW w:w="1985" w:type="dxa"/>
          </w:tcPr>
          <w:p w14:paraId="67C57593" w14:textId="4D268BEE" w:rsidR="00EC2CA6" w:rsidRPr="00EF05F1" w:rsidRDefault="00703965" w:rsidP="00AB5D4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26.06 и </w:t>
            </w:r>
            <w:r w:rsidR="00EC2CA6" w:rsidRPr="00EF05F1">
              <w:rPr>
                <w:rFonts w:asciiTheme="minorHAnsi" w:hAnsiTheme="minorHAnsi" w:cstheme="minorHAnsi"/>
                <w:sz w:val="28"/>
                <w:szCs w:val="28"/>
              </w:rPr>
              <w:t>03.07</w:t>
            </w:r>
          </w:p>
        </w:tc>
        <w:tc>
          <w:tcPr>
            <w:tcW w:w="1877" w:type="dxa"/>
          </w:tcPr>
          <w:p w14:paraId="1D3C7DBE" w14:textId="6F90CBD8" w:rsidR="00EC2CA6" w:rsidRPr="00EF05F1" w:rsidRDefault="00EC2CA6" w:rsidP="009C188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F05F1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842D8D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703965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Pr="00EF05F1">
              <w:rPr>
                <w:rFonts w:asciiTheme="minorHAnsi" w:hAnsiTheme="minorHAnsi" w:cstheme="minorHAnsi"/>
                <w:b/>
                <w:sz w:val="28"/>
                <w:szCs w:val="28"/>
              </w:rPr>
              <w:t>0 грн.</w:t>
            </w:r>
          </w:p>
        </w:tc>
        <w:tc>
          <w:tcPr>
            <w:tcW w:w="3295" w:type="dxa"/>
          </w:tcPr>
          <w:p w14:paraId="79B10FA3" w14:textId="7A95611C" w:rsidR="00EC2CA6" w:rsidRPr="00EF05F1" w:rsidRDefault="00EC2CA6" w:rsidP="009C188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F05F1">
              <w:rPr>
                <w:rFonts w:asciiTheme="minorHAnsi" w:hAnsiTheme="minorHAnsi" w:cstheme="minorHAnsi"/>
                <w:b/>
                <w:sz w:val="28"/>
                <w:szCs w:val="28"/>
              </w:rPr>
              <w:t>25</w:t>
            </w:r>
            <w:r w:rsidR="00703965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Pr="00EF05F1">
              <w:rPr>
                <w:rFonts w:asciiTheme="minorHAnsi" w:hAnsiTheme="minorHAnsi" w:cstheme="minorHAnsi"/>
                <w:b/>
                <w:sz w:val="28"/>
                <w:szCs w:val="28"/>
              </w:rPr>
              <w:t>0 грн.</w:t>
            </w:r>
          </w:p>
        </w:tc>
      </w:tr>
      <w:tr w:rsidR="00EC2CA6" w:rsidRPr="00EF05F1" w14:paraId="138F7A3D" w14:textId="77777777" w:rsidTr="00EC2CA6">
        <w:tc>
          <w:tcPr>
            <w:tcW w:w="1985" w:type="dxa"/>
          </w:tcPr>
          <w:p w14:paraId="7A1824C2" w14:textId="09C7C837" w:rsidR="00EC2CA6" w:rsidRPr="00EF05F1" w:rsidRDefault="00EC2CA6" w:rsidP="00AB5D4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05F1">
              <w:rPr>
                <w:rFonts w:asciiTheme="minorHAnsi" w:hAnsiTheme="minorHAnsi" w:cstheme="minorHAnsi"/>
                <w:sz w:val="28"/>
                <w:szCs w:val="28"/>
              </w:rPr>
              <w:t>10.07 – 21.08</w:t>
            </w:r>
          </w:p>
        </w:tc>
        <w:tc>
          <w:tcPr>
            <w:tcW w:w="1877" w:type="dxa"/>
          </w:tcPr>
          <w:p w14:paraId="0B471287" w14:textId="28C57103" w:rsidR="00EC2CA6" w:rsidRPr="00EF05F1" w:rsidRDefault="00EC2CA6" w:rsidP="00B95DE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F05F1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703965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  <w:r w:rsidR="00842D8D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Pr="00EF05F1">
              <w:rPr>
                <w:rFonts w:asciiTheme="minorHAnsi" w:hAnsiTheme="minorHAnsi" w:cstheme="minorHAnsi"/>
                <w:b/>
                <w:sz w:val="28"/>
                <w:szCs w:val="28"/>
              </w:rPr>
              <w:t>0 грн.</w:t>
            </w:r>
          </w:p>
        </w:tc>
        <w:tc>
          <w:tcPr>
            <w:tcW w:w="3295" w:type="dxa"/>
          </w:tcPr>
          <w:p w14:paraId="1A1ADCA6" w14:textId="63C3B22C" w:rsidR="00EC2CA6" w:rsidRPr="00EF05F1" w:rsidRDefault="00EC2CA6" w:rsidP="009C188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F05F1">
              <w:rPr>
                <w:rFonts w:asciiTheme="minorHAnsi" w:hAnsiTheme="minorHAnsi" w:cstheme="minorHAnsi"/>
                <w:b/>
                <w:sz w:val="28"/>
                <w:szCs w:val="28"/>
              </w:rPr>
              <w:t>25</w:t>
            </w:r>
            <w:r w:rsidR="00703965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Pr="00EF05F1">
              <w:rPr>
                <w:rFonts w:asciiTheme="minorHAnsi" w:hAnsiTheme="minorHAnsi" w:cstheme="minorHAnsi"/>
                <w:b/>
                <w:sz w:val="28"/>
                <w:szCs w:val="28"/>
              </w:rPr>
              <w:t>0 грн.</w:t>
            </w:r>
          </w:p>
        </w:tc>
      </w:tr>
    </w:tbl>
    <w:p w14:paraId="05D2470B" w14:textId="4D9F3E94" w:rsidR="00CF59D8" w:rsidRDefault="00CF59D8" w:rsidP="00CF59D8">
      <w:pPr>
        <w:jc w:val="center"/>
        <w:rPr>
          <w:sz w:val="22"/>
          <w:szCs w:val="22"/>
        </w:rPr>
      </w:pPr>
    </w:p>
    <w:p w14:paraId="6EFC24FE" w14:textId="167B5C71" w:rsidR="00CF59D8" w:rsidRDefault="00CF59D8" w:rsidP="0046590A">
      <w:pPr>
        <w:jc w:val="both"/>
        <w:rPr>
          <w:sz w:val="22"/>
          <w:szCs w:val="22"/>
        </w:rPr>
      </w:pPr>
    </w:p>
    <w:p w14:paraId="5A2426B9" w14:textId="2AF8D0B2" w:rsidR="00CF59D8" w:rsidRPr="00E04862" w:rsidRDefault="00CF59D8" w:rsidP="0046590A">
      <w:pPr>
        <w:jc w:val="both"/>
        <w:rPr>
          <w:rFonts w:asciiTheme="minorHAnsi" w:hAnsiTheme="minorHAnsi" w:cs="Arial"/>
          <w:sz w:val="22"/>
          <w:szCs w:val="22"/>
          <w:lang w:val="uk-UA"/>
        </w:rPr>
      </w:pPr>
    </w:p>
    <w:p w14:paraId="37EE6A30" w14:textId="77777777" w:rsidR="00B50D5E" w:rsidRPr="00FB30C1" w:rsidRDefault="00B50D5E" w:rsidP="00FB30C1">
      <w:pPr>
        <w:jc w:val="center"/>
        <w:rPr>
          <w:rFonts w:ascii="Bookman Old Style" w:hAnsi="Bookman Old Style"/>
          <w:b/>
          <w:highlight w:val="yellow"/>
        </w:rPr>
      </w:pPr>
    </w:p>
    <w:p w14:paraId="506C8B41" w14:textId="560E5CFD" w:rsidR="00B50D5E" w:rsidRDefault="00B50D5E" w:rsidP="000C1D44">
      <w:pPr>
        <w:rPr>
          <w:rFonts w:ascii="Bookman Old Style" w:hAnsi="Bookman Old Style"/>
          <w:b/>
          <w:highlight w:val="yellow"/>
          <w:lang w:val="uk-UA"/>
        </w:rPr>
      </w:pPr>
    </w:p>
    <w:p w14:paraId="6F2711F4" w14:textId="77777777" w:rsidR="00B50D5E" w:rsidRDefault="00B50D5E" w:rsidP="000C1D44">
      <w:pPr>
        <w:rPr>
          <w:rFonts w:ascii="Bookman Old Style" w:hAnsi="Bookman Old Style"/>
          <w:b/>
          <w:highlight w:val="yellow"/>
          <w:lang w:val="uk-UA"/>
        </w:rPr>
      </w:pPr>
    </w:p>
    <w:p w14:paraId="48E8B992" w14:textId="48C575D3" w:rsidR="00896D42" w:rsidRDefault="00896D42" w:rsidP="000C1D44">
      <w:pPr>
        <w:rPr>
          <w:rFonts w:ascii="Bookman Old Style" w:hAnsi="Bookman Old Style"/>
          <w:b/>
          <w:highlight w:val="yellow"/>
          <w:lang w:val="uk-UA"/>
        </w:rPr>
      </w:pPr>
    </w:p>
    <w:p w14:paraId="373A3F71" w14:textId="1160DB77" w:rsidR="00A51643" w:rsidRDefault="002E2E0A" w:rsidP="002E2E0A">
      <w:pPr>
        <w:rPr>
          <w:rFonts w:ascii="Bookman Old Style" w:hAnsi="Bookman Old Style"/>
          <w:b/>
          <w:lang w:val="uk-UA"/>
        </w:rPr>
      </w:pPr>
      <w:r w:rsidRPr="002E2E0A">
        <w:rPr>
          <w:rFonts w:ascii="Bookman Old Style" w:hAnsi="Bookman Old Style"/>
          <w:b/>
          <w:lang w:val="uk-UA"/>
        </w:rPr>
        <w:t xml:space="preserve">     </w:t>
      </w:r>
    </w:p>
    <w:p w14:paraId="50A0A90B" w14:textId="0CAB2414" w:rsidR="00AB1739" w:rsidRDefault="00D40447" w:rsidP="00A51643">
      <w:pPr>
        <w:jc w:val="center"/>
        <w:rPr>
          <w:rFonts w:ascii="Bookman Old Style" w:hAnsi="Bookman Old Style"/>
          <w:b/>
          <w:lang w:val="uk-UA"/>
        </w:rPr>
      </w:pPr>
      <w:r w:rsidRPr="00D40447">
        <w:rPr>
          <w:rFonts w:ascii="Bookman Old Style" w:hAnsi="Bookman Old Style"/>
          <w:b/>
          <w:highlight w:val="yellow"/>
          <w:lang w:val="uk-UA"/>
        </w:rPr>
        <w:t xml:space="preserve">В стоимость входит: проезд, </w:t>
      </w:r>
      <w:r w:rsidR="00757965">
        <w:rPr>
          <w:rFonts w:ascii="Bookman Old Style" w:hAnsi="Bookman Old Style"/>
          <w:b/>
          <w:highlight w:val="yellow"/>
          <w:lang w:val="uk-UA"/>
        </w:rPr>
        <w:t xml:space="preserve">прохладительные напитки в автобусе, </w:t>
      </w:r>
      <w:r w:rsidRPr="00D40447">
        <w:rPr>
          <w:rFonts w:ascii="Bookman Old Style" w:hAnsi="Bookman Old Style"/>
          <w:b/>
          <w:highlight w:val="yellow"/>
          <w:lang w:val="uk-UA"/>
        </w:rPr>
        <w:t>проживание 7 ночей, медицинская страховка</w:t>
      </w:r>
    </w:p>
    <w:sectPr w:rsidR="00AB1739" w:rsidSect="002E2E0A">
      <w:pgSz w:w="16838" w:h="11906" w:orient="landscape"/>
      <w:pgMar w:top="45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3CDA" w14:textId="77777777" w:rsidR="00BA01E2" w:rsidRDefault="00BA01E2" w:rsidP="00A51643">
      <w:r>
        <w:separator/>
      </w:r>
    </w:p>
  </w:endnote>
  <w:endnote w:type="continuationSeparator" w:id="0">
    <w:p w14:paraId="483A3991" w14:textId="77777777" w:rsidR="00BA01E2" w:rsidRDefault="00BA01E2" w:rsidP="00A5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7405" w14:textId="77777777" w:rsidR="00BA01E2" w:rsidRDefault="00BA01E2" w:rsidP="00A51643">
      <w:r>
        <w:separator/>
      </w:r>
    </w:p>
  </w:footnote>
  <w:footnote w:type="continuationSeparator" w:id="0">
    <w:p w14:paraId="1CB49FAC" w14:textId="77777777" w:rsidR="00BA01E2" w:rsidRDefault="00BA01E2" w:rsidP="00A51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90A"/>
    <w:rsid w:val="000243FA"/>
    <w:rsid w:val="00043818"/>
    <w:rsid w:val="00072DC9"/>
    <w:rsid w:val="000A6F88"/>
    <w:rsid w:val="000C1D44"/>
    <w:rsid w:val="000D15BC"/>
    <w:rsid w:val="00123F7E"/>
    <w:rsid w:val="00135A21"/>
    <w:rsid w:val="0016492E"/>
    <w:rsid w:val="001865CA"/>
    <w:rsid w:val="001A390A"/>
    <w:rsid w:val="001D1802"/>
    <w:rsid w:val="00236C0B"/>
    <w:rsid w:val="002A1253"/>
    <w:rsid w:val="002B6B49"/>
    <w:rsid w:val="002C3584"/>
    <w:rsid w:val="002E2E0A"/>
    <w:rsid w:val="002F6523"/>
    <w:rsid w:val="00311B0F"/>
    <w:rsid w:val="00371E74"/>
    <w:rsid w:val="00392CC1"/>
    <w:rsid w:val="00434A3B"/>
    <w:rsid w:val="0046590A"/>
    <w:rsid w:val="00473E7E"/>
    <w:rsid w:val="004B42F8"/>
    <w:rsid w:val="00520AC7"/>
    <w:rsid w:val="00535A14"/>
    <w:rsid w:val="00537392"/>
    <w:rsid w:val="005412A1"/>
    <w:rsid w:val="00571585"/>
    <w:rsid w:val="005C4CC2"/>
    <w:rsid w:val="00616C7F"/>
    <w:rsid w:val="006254A2"/>
    <w:rsid w:val="006339C8"/>
    <w:rsid w:val="00652660"/>
    <w:rsid w:val="00684D53"/>
    <w:rsid w:val="00694AA0"/>
    <w:rsid w:val="00703965"/>
    <w:rsid w:val="00757965"/>
    <w:rsid w:val="00781473"/>
    <w:rsid w:val="007C2274"/>
    <w:rsid w:val="007E3978"/>
    <w:rsid w:val="00815395"/>
    <w:rsid w:val="00842D8D"/>
    <w:rsid w:val="00853549"/>
    <w:rsid w:val="00860175"/>
    <w:rsid w:val="008630DB"/>
    <w:rsid w:val="00896D42"/>
    <w:rsid w:val="00903088"/>
    <w:rsid w:val="0092322D"/>
    <w:rsid w:val="00945A69"/>
    <w:rsid w:val="009920F4"/>
    <w:rsid w:val="009B4B5D"/>
    <w:rsid w:val="009D5CA7"/>
    <w:rsid w:val="00A00CA2"/>
    <w:rsid w:val="00A50176"/>
    <w:rsid w:val="00A51643"/>
    <w:rsid w:val="00A528AB"/>
    <w:rsid w:val="00A67C23"/>
    <w:rsid w:val="00A84ECF"/>
    <w:rsid w:val="00AB1739"/>
    <w:rsid w:val="00AB5D43"/>
    <w:rsid w:val="00AC27F9"/>
    <w:rsid w:val="00B21D96"/>
    <w:rsid w:val="00B50D5E"/>
    <w:rsid w:val="00B95A84"/>
    <w:rsid w:val="00B95DEE"/>
    <w:rsid w:val="00BA01E2"/>
    <w:rsid w:val="00BA4DD2"/>
    <w:rsid w:val="00BB6C76"/>
    <w:rsid w:val="00C549E8"/>
    <w:rsid w:val="00CA7CF8"/>
    <w:rsid w:val="00CB083C"/>
    <w:rsid w:val="00CB32AD"/>
    <w:rsid w:val="00CF59D8"/>
    <w:rsid w:val="00D126D1"/>
    <w:rsid w:val="00D14B22"/>
    <w:rsid w:val="00D40447"/>
    <w:rsid w:val="00D549AF"/>
    <w:rsid w:val="00D61635"/>
    <w:rsid w:val="00D9605C"/>
    <w:rsid w:val="00DA7194"/>
    <w:rsid w:val="00DB42EB"/>
    <w:rsid w:val="00DD5AA4"/>
    <w:rsid w:val="00DD7640"/>
    <w:rsid w:val="00DF5535"/>
    <w:rsid w:val="00DF5B97"/>
    <w:rsid w:val="00E04862"/>
    <w:rsid w:val="00E37199"/>
    <w:rsid w:val="00E57EF7"/>
    <w:rsid w:val="00E61E8E"/>
    <w:rsid w:val="00E746D5"/>
    <w:rsid w:val="00EC2CA6"/>
    <w:rsid w:val="00EF05F1"/>
    <w:rsid w:val="00EF0CD4"/>
    <w:rsid w:val="00F33A3F"/>
    <w:rsid w:val="00F42716"/>
    <w:rsid w:val="00F66AAA"/>
    <w:rsid w:val="00F67037"/>
    <w:rsid w:val="00FB30C1"/>
    <w:rsid w:val="00FB4BD4"/>
    <w:rsid w:val="00FC5EDF"/>
    <w:rsid w:val="00FD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CB17"/>
  <w15:docId w15:val="{D792D7DC-3CDA-4D18-A918-D672CCF0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659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5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5164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6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5164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64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36</cp:revision>
  <cp:lastPrinted>2015-05-19T16:35:00Z</cp:lastPrinted>
  <dcterms:created xsi:type="dcterms:W3CDTF">2014-05-05T12:29:00Z</dcterms:created>
  <dcterms:modified xsi:type="dcterms:W3CDTF">2021-04-28T12:06:00Z</dcterms:modified>
</cp:coreProperties>
</file>