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5CB5" w14:textId="77777777" w:rsidR="0046590A" w:rsidRPr="002305E4" w:rsidRDefault="002C4035" w:rsidP="0046590A">
      <w:pPr>
        <w:jc w:val="center"/>
        <w:rPr>
          <w:rFonts w:ascii="Bookman Old Style" w:hAnsi="Bookman Old Style"/>
          <w:b/>
          <w:i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DD69EC2" wp14:editId="7D953218">
            <wp:simplePos x="0" y="0"/>
            <wp:positionH relativeFrom="column">
              <wp:posOffset>7444105</wp:posOffset>
            </wp:positionH>
            <wp:positionV relativeFrom="paragraph">
              <wp:posOffset>-125095</wp:posOffset>
            </wp:positionV>
            <wp:extent cx="2383155" cy="1765300"/>
            <wp:effectExtent l="0" t="0" r="0" b="6350"/>
            <wp:wrapTight wrapText="bothSides">
              <wp:wrapPolygon edited="0">
                <wp:start x="0" y="0"/>
                <wp:lineTo x="0" y="21445"/>
                <wp:lineTo x="21410" y="21445"/>
                <wp:lineTo x="2141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E32">
        <w:rPr>
          <w:noProof/>
          <w:lang w:val="uk-UA" w:eastAsia="uk-UA"/>
        </w:rPr>
        <w:drawing>
          <wp:anchor distT="0" distB="0" distL="114300" distR="114300" simplePos="0" relativeHeight="251656704" behindDoc="0" locked="0" layoutInCell="1" allowOverlap="1" wp14:anchorId="5FAFB6B5" wp14:editId="73011E7C">
            <wp:simplePos x="0" y="0"/>
            <wp:positionH relativeFrom="column">
              <wp:posOffset>1905</wp:posOffset>
            </wp:positionH>
            <wp:positionV relativeFrom="paragraph">
              <wp:posOffset>-139065</wp:posOffset>
            </wp:positionV>
            <wp:extent cx="2397760" cy="1800225"/>
            <wp:effectExtent l="0" t="0" r="2540" b="9525"/>
            <wp:wrapSquare wrapText="bothSides"/>
            <wp:docPr id="8" name="Рисунок 8" descr="D:\Users\Albert\Рабочий стол\4533637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Albert\Рабочий стол\45336371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649">
        <w:rPr>
          <w:noProof/>
          <w:lang w:val="uk-UA" w:eastAsia="uk-UA"/>
        </w:rPr>
        <w:t xml:space="preserve"> </w:t>
      </w:r>
      <w:r w:rsidR="00853549" w:rsidRPr="00853549">
        <w:rPr>
          <w:noProof/>
          <w:lang w:val="uk-UA" w:eastAsia="uk-UA"/>
        </w:rPr>
        <w:t xml:space="preserve"> </w:t>
      </w:r>
      <w:r w:rsidR="0046590A">
        <w:rPr>
          <w:rFonts w:ascii="Bookman Old Style" w:hAnsi="Bookman Old Style"/>
          <w:b/>
          <w:i/>
          <w:color w:val="FF0000"/>
          <w:sz w:val="52"/>
          <w:szCs w:val="52"/>
        </w:rPr>
        <w:t>ПАНСИОНАТ</w:t>
      </w:r>
      <w:r w:rsidR="0046590A" w:rsidRPr="00BA7BC6">
        <w:rPr>
          <w:rFonts w:ascii="Bookman Old Style" w:hAnsi="Bookman Old Style"/>
          <w:b/>
          <w:i/>
          <w:color w:val="FF0000"/>
          <w:sz w:val="52"/>
          <w:szCs w:val="52"/>
        </w:rPr>
        <w:t xml:space="preserve"> </w:t>
      </w:r>
      <w:r w:rsidR="0046590A" w:rsidRPr="002305E4">
        <w:rPr>
          <w:rFonts w:ascii="Bookman Old Style" w:hAnsi="Bookman Old Style"/>
          <w:b/>
          <w:i/>
          <w:color w:val="FF0000"/>
          <w:sz w:val="52"/>
          <w:szCs w:val="52"/>
        </w:rPr>
        <w:t>«</w:t>
      </w:r>
      <w:r w:rsidR="00BA7BC6">
        <w:rPr>
          <w:rFonts w:ascii="Bookman Old Style" w:hAnsi="Bookman Old Style"/>
          <w:b/>
          <w:i/>
          <w:color w:val="FF0000"/>
          <w:sz w:val="52"/>
          <w:szCs w:val="52"/>
        </w:rPr>
        <w:t>АСТОРИЯ</w:t>
      </w:r>
      <w:r w:rsidR="0046590A" w:rsidRPr="002305E4">
        <w:rPr>
          <w:rFonts w:ascii="Bookman Old Style" w:hAnsi="Bookman Old Style"/>
          <w:b/>
          <w:i/>
          <w:color w:val="FF0000"/>
          <w:sz w:val="52"/>
          <w:szCs w:val="52"/>
        </w:rPr>
        <w:t>»</w:t>
      </w:r>
      <w:r w:rsidR="00853549" w:rsidRPr="0085354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F6A471A" w14:textId="77777777" w:rsidR="00BA7BC6" w:rsidRPr="002305E4" w:rsidRDefault="0046590A" w:rsidP="0046590A">
      <w:pPr>
        <w:jc w:val="center"/>
        <w:rPr>
          <w:b/>
          <w:i/>
          <w:color w:val="0000FF"/>
          <w:sz w:val="36"/>
          <w:szCs w:val="36"/>
        </w:rPr>
      </w:pPr>
      <w:r>
        <w:rPr>
          <w:b/>
          <w:i/>
          <w:color w:val="0000FF"/>
          <w:sz w:val="36"/>
          <w:szCs w:val="36"/>
        </w:rPr>
        <w:t>Херсон</w:t>
      </w:r>
      <w:r w:rsidRPr="002305E4">
        <w:rPr>
          <w:b/>
          <w:i/>
          <w:color w:val="0000FF"/>
          <w:sz w:val="36"/>
          <w:szCs w:val="36"/>
        </w:rPr>
        <w:t xml:space="preserve">, </w:t>
      </w:r>
      <w:r>
        <w:rPr>
          <w:b/>
          <w:i/>
          <w:color w:val="0000FF"/>
          <w:sz w:val="36"/>
          <w:szCs w:val="36"/>
        </w:rPr>
        <w:t>п. Железный порт</w:t>
      </w:r>
    </w:p>
    <w:tbl>
      <w:tblPr>
        <w:tblStyle w:val="a3"/>
        <w:tblpPr w:leftFromText="180" w:rightFromText="180" w:vertAnchor="text" w:horzAnchor="margin" w:tblpXSpec="center" w:tblpY="90"/>
        <w:tblW w:w="0" w:type="auto"/>
        <w:shd w:val="clear" w:color="auto" w:fill="FFFF00"/>
        <w:tblLook w:val="01E0" w:firstRow="1" w:lastRow="1" w:firstColumn="1" w:lastColumn="1" w:noHBand="0" w:noVBand="0"/>
      </w:tblPr>
      <w:tblGrid>
        <w:gridCol w:w="1951"/>
        <w:gridCol w:w="2268"/>
        <w:gridCol w:w="2409"/>
      </w:tblGrid>
      <w:tr w:rsidR="00BA7BC6" w:rsidRPr="004C276F" w14:paraId="1FCCF343" w14:textId="77777777" w:rsidTr="00BA7BC6">
        <w:tc>
          <w:tcPr>
            <w:tcW w:w="0" w:type="auto"/>
            <w:gridSpan w:val="3"/>
            <w:shd w:val="clear" w:color="auto" w:fill="FFFF00"/>
          </w:tcPr>
          <w:p w14:paraId="1B366A08" w14:textId="77777777" w:rsidR="007C20ED" w:rsidRDefault="00BA7BC6" w:rsidP="00BA7BC6">
            <w:pPr>
              <w:jc w:val="center"/>
              <w:rPr>
                <w:b/>
                <w:sz w:val="28"/>
                <w:szCs w:val="28"/>
              </w:rPr>
            </w:pPr>
            <w:r w:rsidRPr="004C276F">
              <w:rPr>
                <w:b/>
                <w:sz w:val="28"/>
                <w:szCs w:val="28"/>
              </w:rPr>
              <w:t xml:space="preserve">Выезды из Черкасс  </w:t>
            </w:r>
          </w:p>
          <w:p w14:paraId="118E6BDF" w14:textId="1BF18452" w:rsidR="00BA7BC6" w:rsidRPr="00537D7D" w:rsidRDefault="00BA7BC6" w:rsidP="007C2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</w:t>
            </w:r>
            <w:r w:rsidR="007C20ED">
              <w:rPr>
                <w:b/>
                <w:sz w:val="28"/>
                <w:szCs w:val="28"/>
              </w:rPr>
              <w:t>а</w:t>
            </w:r>
            <w:r w:rsidRPr="004C276F">
              <w:rPr>
                <w:b/>
                <w:sz w:val="28"/>
                <w:szCs w:val="28"/>
              </w:rPr>
              <w:t xml:space="preserve"> в 2</w:t>
            </w:r>
            <w:r w:rsidR="00892C2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:3</w:t>
            </w:r>
            <w:r w:rsidRPr="004C276F">
              <w:rPr>
                <w:b/>
                <w:sz w:val="28"/>
                <w:szCs w:val="28"/>
              </w:rPr>
              <w:t>0</w:t>
            </w:r>
            <w:r w:rsidR="007C20ED">
              <w:rPr>
                <w:b/>
                <w:sz w:val="28"/>
                <w:szCs w:val="28"/>
              </w:rPr>
              <w:t xml:space="preserve"> и воскресенье в </w:t>
            </w:r>
            <w:r w:rsidR="00892C26">
              <w:rPr>
                <w:b/>
                <w:sz w:val="28"/>
                <w:szCs w:val="28"/>
              </w:rPr>
              <w:t>10</w:t>
            </w:r>
            <w:r w:rsidR="007C20ED">
              <w:rPr>
                <w:b/>
                <w:sz w:val="28"/>
                <w:szCs w:val="28"/>
              </w:rPr>
              <w:t>:00</w:t>
            </w:r>
          </w:p>
        </w:tc>
      </w:tr>
      <w:tr w:rsidR="007C20ED" w:rsidRPr="004C276F" w14:paraId="2E09B6D8" w14:textId="77777777" w:rsidTr="00BA7BC6">
        <w:tc>
          <w:tcPr>
            <w:tcW w:w="1951" w:type="dxa"/>
            <w:shd w:val="clear" w:color="auto" w:fill="FFFF00"/>
          </w:tcPr>
          <w:p w14:paraId="149D17BD" w14:textId="77777777" w:rsidR="00BA7BC6" w:rsidRPr="00835078" w:rsidRDefault="00BA7BC6" w:rsidP="00BA7BC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июнь</w:t>
            </w:r>
          </w:p>
        </w:tc>
        <w:tc>
          <w:tcPr>
            <w:tcW w:w="2268" w:type="dxa"/>
            <w:shd w:val="clear" w:color="auto" w:fill="FFFF00"/>
          </w:tcPr>
          <w:p w14:paraId="69A466F1" w14:textId="77777777" w:rsidR="00BA7BC6" w:rsidRPr="00835078" w:rsidRDefault="00BA7BC6" w:rsidP="00BA7BC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июль</w:t>
            </w:r>
          </w:p>
        </w:tc>
        <w:tc>
          <w:tcPr>
            <w:tcW w:w="2409" w:type="dxa"/>
            <w:shd w:val="clear" w:color="auto" w:fill="FFFF00"/>
          </w:tcPr>
          <w:p w14:paraId="630E135D" w14:textId="77777777" w:rsidR="00BA7BC6" w:rsidRPr="00835078" w:rsidRDefault="00BA7BC6" w:rsidP="00BA7BC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5078">
              <w:rPr>
                <w:b/>
                <w:color w:val="0000FF"/>
                <w:sz w:val="28"/>
                <w:szCs w:val="28"/>
              </w:rPr>
              <w:t>август</w:t>
            </w:r>
          </w:p>
        </w:tc>
      </w:tr>
      <w:tr w:rsidR="007C20ED" w:rsidRPr="004C276F" w14:paraId="40DEEEEE" w14:textId="77777777" w:rsidTr="00BA7BC6">
        <w:tc>
          <w:tcPr>
            <w:tcW w:w="1951" w:type="dxa"/>
            <w:shd w:val="clear" w:color="auto" w:fill="FFFF00"/>
          </w:tcPr>
          <w:p w14:paraId="45B85110" w14:textId="6F0E367C" w:rsidR="007C20ED" w:rsidRDefault="00892C26" w:rsidP="00BA7BC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11</w:t>
            </w:r>
            <w:r w:rsidR="007C20ED">
              <w:rPr>
                <w:b/>
                <w:color w:val="0000FF"/>
                <w:sz w:val="28"/>
                <w:szCs w:val="28"/>
              </w:rPr>
              <w:t xml:space="preserve">   </w:t>
            </w:r>
            <w:r>
              <w:rPr>
                <w:b/>
                <w:color w:val="0000FF"/>
                <w:sz w:val="28"/>
                <w:szCs w:val="28"/>
              </w:rPr>
              <w:t>18  25  27</w:t>
            </w:r>
            <w:r w:rsidR="00BA7BC6">
              <w:rPr>
                <w:b/>
                <w:color w:val="0000FF"/>
                <w:sz w:val="28"/>
                <w:szCs w:val="28"/>
              </w:rPr>
              <w:t xml:space="preserve">  </w:t>
            </w:r>
            <w:r w:rsidR="007C20ED">
              <w:rPr>
                <w:b/>
                <w:color w:val="0000FF"/>
                <w:sz w:val="28"/>
                <w:szCs w:val="28"/>
              </w:rPr>
              <w:t xml:space="preserve">   </w:t>
            </w:r>
          </w:p>
          <w:p w14:paraId="4B0AAF6C" w14:textId="392D13E1" w:rsidR="00BA7BC6" w:rsidRPr="00CB083C" w:rsidRDefault="00BA7BC6" w:rsidP="00BA7BC6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00"/>
          </w:tcPr>
          <w:p w14:paraId="73F8AF8D" w14:textId="648F5BEB" w:rsidR="007C20ED" w:rsidRDefault="007C20ED" w:rsidP="00BA7BC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r w:rsidR="00892C26">
              <w:rPr>
                <w:b/>
                <w:color w:val="0000FF"/>
                <w:sz w:val="28"/>
                <w:szCs w:val="28"/>
              </w:rPr>
              <w:t>2</w:t>
            </w:r>
            <w:r w:rsidR="00A05540">
              <w:rPr>
                <w:b/>
                <w:color w:val="0000FF"/>
                <w:sz w:val="28"/>
                <w:szCs w:val="28"/>
              </w:rPr>
              <w:t xml:space="preserve">   </w:t>
            </w:r>
            <w:r w:rsidR="00892C26">
              <w:rPr>
                <w:b/>
                <w:color w:val="0000FF"/>
                <w:sz w:val="28"/>
                <w:szCs w:val="28"/>
              </w:rPr>
              <w:t>4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r w:rsidR="00A05540">
              <w:rPr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r w:rsidR="00892C26">
              <w:rPr>
                <w:b/>
                <w:color w:val="0000FF"/>
                <w:sz w:val="28"/>
                <w:szCs w:val="28"/>
              </w:rPr>
              <w:t>9</w:t>
            </w:r>
            <w:r w:rsidR="00BA7BC6" w:rsidRPr="00835078">
              <w:rPr>
                <w:b/>
                <w:color w:val="0000FF"/>
                <w:sz w:val="28"/>
                <w:szCs w:val="28"/>
              </w:rPr>
              <w:t xml:space="preserve">  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r w:rsidR="00BA7BC6">
              <w:rPr>
                <w:b/>
                <w:color w:val="0000FF"/>
                <w:sz w:val="28"/>
                <w:szCs w:val="28"/>
              </w:rPr>
              <w:t>1</w:t>
            </w:r>
            <w:r w:rsidR="00892C26">
              <w:rPr>
                <w:b/>
                <w:color w:val="0000FF"/>
                <w:sz w:val="28"/>
                <w:szCs w:val="28"/>
              </w:rPr>
              <w:t>1</w:t>
            </w:r>
            <w:r>
              <w:rPr>
                <w:b/>
                <w:color w:val="0000FF"/>
                <w:sz w:val="28"/>
                <w:szCs w:val="28"/>
              </w:rPr>
              <w:t xml:space="preserve">   1</w:t>
            </w:r>
            <w:r w:rsidR="00892C26">
              <w:rPr>
                <w:b/>
                <w:color w:val="0000FF"/>
                <w:sz w:val="28"/>
                <w:szCs w:val="28"/>
              </w:rPr>
              <w:t>6</w:t>
            </w:r>
            <w:r w:rsidR="00BA7BC6" w:rsidRPr="00835078">
              <w:rPr>
                <w:b/>
                <w:color w:val="0000FF"/>
                <w:sz w:val="28"/>
                <w:szCs w:val="28"/>
              </w:rPr>
              <w:t xml:space="preserve">   </w:t>
            </w:r>
          </w:p>
          <w:p w14:paraId="2673B4F4" w14:textId="48B57CBA" w:rsidR="00BA7BC6" w:rsidRPr="00835078" w:rsidRDefault="00BA7BC6" w:rsidP="00BA7BC6">
            <w:pPr>
              <w:jc w:val="center"/>
              <w:rPr>
                <w:b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color w:val="0000FF"/>
                <w:sz w:val="28"/>
                <w:szCs w:val="28"/>
              </w:rPr>
              <w:t>1</w:t>
            </w:r>
            <w:r w:rsidR="00892C26">
              <w:rPr>
                <w:b/>
                <w:color w:val="0000FF"/>
                <w:sz w:val="28"/>
                <w:szCs w:val="28"/>
              </w:rPr>
              <w:t>8</w:t>
            </w:r>
            <w:r w:rsidR="007C20ED">
              <w:rPr>
                <w:b/>
                <w:color w:val="0000FF"/>
                <w:sz w:val="28"/>
                <w:szCs w:val="28"/>
              </w:rPr>
              <w:t xml:space="preserve">  </w:t>
            </w:r>
            <w:r w:rsidR="00A05540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7C20ED">
              <w:rPr>
                <w:b/>
                <w:color w:val="0000FF"/>
                <w:sz w:val="28"/>
                <w:szCs w:val="28"/>
              </w:rPr>
              <w:t>2</w:t>
            </w:r>
            <w:r w:rsidR="00892C26">
              <w:rPr>
                <w:b/>
                <w:color w:val="0000FF"/>
                <w:sz w:val="28"/>
                <w:szCs w:val="28"/>
              </w:rPr>
              <w:t>3</w:t>
            </w:r>
            <w:r>
              <w:rPr>
                <w:b/>
                <w:color w:val="0000FF"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color w:val="0000FF"/>
                <w:sz w:val="28"/>
                <w:szCs w:val="28"/>
              </w:rPr>
              <w:t>2</w:t>
            </w:r>
            <w:r w:rsidR="00892C26">
              <w:rPr>
                <w:b/>
                <w:color w:val="0000FF"/>
                <w:sz w:val="28"/>
                <w:szCs w:val="28"/>
              </w:rPr>
              <w:t>5</w:t>
            </w:r>
            <w:r w:rsidR="007C20ED">
              <w:rPr>
                <w:b/>
                <w:color w:val="0000FF"/>
                <w:sz w:val="28"/>
                <w:szCs w:val="28"/>
              </w:rPr>
              <w:t xml:space="preserve">   </w:t>
            </w:r>
            <w:r w:rsidR="00A05540">
              <w:rPr>
                <w:b/>
                <w:color w:val="0000FF"/>
                <w:sz w:val="28"/>
                <w:szCs w:val="28"/>
              </w:rPr>
              <w:t>3</w:t>
            </w:r>
            <w:r w:rsidR="00892C26">
              <w:rPr>
                <w:b/>
                <w:color w:val="0000FF"/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FFFF00"/>
          </w:tcPr>
          <w:p w14:paraId="3FF1AA84" w14:textId="6C905FB1" w:rsidR="007C20ED" w:rsidRDefault="00892C26" w:rsidP="00BA7BC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</w:t>
            </w:r>
            <w:r w:rsidR="007C20ED">
              <w:rPr>
                <w:b/>
                <w:color w:val="0000FF"/>
                <w:sz w:val="28"/>
                <w:szCs w:val="28"/>
              </w:rPr>
              <w:t xml:space="preserve">     </w:t>
            </w:r>
            <w:r>
              <w:rPr>
                <w:b/>
                <w:color w:val="0000FF"/>
                <w:sz w:val="28"/>
                <w:szCs w:val="28"/>
              </w:rPr>
              <w:t>6</w:t>
            </w:r>
            <w:r w:rsidR="00BA7BC6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BA7BC6" w:rsidRPr="00835078">
              <w:rPr>
                <w:b/>
                <w:color w:val="0000FF"/>
                <w:sz w:val="28"/>
                <w:szCs w:val="28"/>
              </w:rPr>
              <w:t xml:space="preserve">  </w:t>
            </w:r>
            <w:r w:rsidR="007C20ED">
              <w:rPr>
                <w:b/>
                <w:color w:val="0000FF"/>
                <w:sz w:val="28"/>
                <w:szCs w:val="28"/>
              </w:rPr>
              <w:t xml:space="preserve">  </w:t>
            </w:r>
            <w:r>
              <w:rPr>
                <w:b/>
                <w:color w:val="0000FF"/>
                <w:sz w:val="28"/>
                <w:szCs w:val="28"/>
              </w:rPr>
              <w:t>8</w:t>
            </w:r>
            <w:r w:rsidR="00BA7BC6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7C20ED">
              <w:rPr>
                <w:b/>
                <w:color w:val="0000FF"/>
                <w:sz w:val="28"/>
                <w:szCs w:val="28"/>
              </w:rPr>
              <w:t xml:space="preserve">   1</w:t>
            </w:r>
            <w:r>
              <w:rPr>
                <w:b/>
                <w:color w:val="0000FF"/>
                <w:sz w:val="28"/>
                <w:szCs w:val="28"/>
              </w:rPr>
              <w:t>3</w:t>
            </w:r>
            <w:r w:rsidR="00BA7BC6">
              <w:rPr>
                <w:b/>
                <w:color w:val="0000FF"/>
                <w:sz w:val="28"/>
                <w:szCs w:val="28"/>
              </w:rPr>
              <w:t xml:space="preserve">  </w:t>
            </w:r>
          </w:p>
          <w:p w14:paraId="3527546F" w14:textId="3DB04851" w:rsidR="00BA7BC6" w:rsidRPr="00CB083C" w:rsidRDefault="00BA7BC6" w:rsidP="007C20ED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</w:t>
            </w:r>
            <w:r w:rsidR="00892C26">
              <w:rPr>
                <w:b/>
                <w:color w:val="0000FF"/>
                <w:sz w:val="28"/>
                <w:szCs w:val="28"/>
              </w:rPr>
              <w:t>5</w:t>
            </w:r>
            <w:r w:rsidR="007C20ED">
              <w:rPr>
                <w:b/>
                <w:color w:val="0000FF"/>
                <w:sz w:val="28"/>
                <w:szCs w:val="28"/>
              </w:rPr>
              <w:t xml:space="preserve">   </w:t>
            </w:r>
            <w:r w:rsidR="00A05540">
              <w:rPr>
                <w:b/>
                <w:color w:val="0000FF"/>
                <w:sz w:val="28"/>
                <w:szCs w:val="28"/>
              </w:rPr>
              <w:t>2</w:t>
            </w:r>
            <w:r w:rsidR="00892C26">
              <w:rPr>
                <w:b/>
                <w:color w:val="0000FF"/>
                <w:sz w:val="28"/>
                <w:szCs w:val="28"/>
              </w:rPr>
              <w:t>0</w:t>
            </w:r>
            <w:r w:rsidR="00AB3E32">
              <w:rPr>
                <w:b/>
                <w:color w:val="0000FF"/>
                <w:sz w:val="28"/>
                <w:szCs w:val="28"/>
              </w:rPr>
              <w:t xml:space="preserve">  </w:t>
            </w:r>
            <w:r w:rsidR="007C20ED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AB3E32">
              <w:rPr>
                <w:b/>
                <w:color w:val="0000FF"/>
                <w:sz w:val="28"/>
                <w:szCs w:val="28"/>
              </w:rPr>
              <w:t>2</w:t>
            </w:r>
            <w:r w:rsidR="00892C26">
              <w:rPr>
                <w:b/>
                <w:color w:val="0000FF"/>
                <w:sz w:val="28"/>
                <w:szCs w:val="28"/>
              </w:rPr>
              <w:t>2</w:t>
            </w:r>
            <w:r w:rsidR="007C20ED">
              <w:rPr>
                <w:b/>
                <w:color w:val="0000FF"/>
                <w:sz w:val="28"/>
                <w:szCs w:val="28"/>
              </w:rPr>
              <w:t xml:space="preserve">   2</w:t>
            </w:r>
            <w:r w:rsidR="00892C26">
              <w:rPr>
                <w:b/>
                <w:color w:val="0000FF"/>
                <w:sz w:val="28"/>
                <w:szCs w:val="28"/>
              </w:rPr>
              <w:t>7</w:t>
            </w:r>
          </w:p>
        </w:tc>
      </w:tr>
      <w:tr w:rsidR="00BA7BC6" w:rsidRPr="004C276F" w14:paraId="461D8CFF" w14:textId="77777777" w:rsidTr="00BA7BC6">
        <w:tc>
          <w:tcPr>
            <w:tcW w:w="0" w:type="auto"/>
            <w:gridSpan w:val="3"/>
            <w:shd w:val="clear" w:color="auto" w:fill="FFFF00"/>
          </w:tcPr>
          <w:p w14:paraId="4380FAAD" w14:textId="77777777" w:rsidR="00BA7BC6" w:rsidRPr="00537D7D" w:rsidRDefault="00BA7BC6" w:rsidP="00BA7BC6">
            <w:pPr>
              <w:jc w:val="center"/>
              <w:rPr>
                <w:b/>
                <w:sz w:val="28"/>
                <w:szCs w:val="28"/>
              </w:rPr>
            </w:pPr>
            <w:r w:rsidRPr="004C276F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ыезд из Железного порта</w:t>
            </w:r>
            <w:r w:rsidR="007C20ED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 суббот</w:t>
            </w:r>
            <w:r w:rsidR="007C20ED">
              <w:rPr>
                <w:b/>
                <w:sz w:val="28"/>
                <w:szCs w:val="28"/>
              </w:rPr>
              <w:t>а</w:t>
            </w:r>
            <w:r w:rsidRPr="004C276F">
              <w:rPr>
                <w:b/>
                <w:sz w:val="28"/>
                <w:szCs w:val="28"/>
              </w:rPr>
              <w:t xml:space="preserve"> в 1</w:t>
            </w:r>
            <w:r>
              <w:rPr>
                <w:b/>
                <w:sz w:val="28"/>
                <w:szCs w:val="28"/>
              </w:rPr>
              <w:t>1:</w:t>
            </w:r>
            <w:r w:rsidRPr="004C276F">
              <w:rPr>
                <w:b/>
                <w:sz w:val="28"/>
                <w:szCs w:val="28"/>
              </w:rPr>
              <w:t>00</w:t>
            </w:r>
            <w:r w:rsidR="007C20ED">
              <w:rPr>
                <w:b/>
                <w:sz w:val="28"/>
                <w:szCs w:val="28"/>
              </w:rPr>
              <w:t xml:space="preserve"> и воскресенье 21:00</w:t>
            </w:r>
          </w:p>
        </w:tc>
      </w:tr>
    </w:tbl>
    <w:p w14:paraId="76B6FDC8" w14:textId="77777777" w:rsidR="0046590A" w:rsidRPr="002305E4" w:rsidRDefault="0046590A" w:rsidP="00BA7BC6">
      <w:pPr>
        <w:jc w:val="center"/>
        <w:rPr>
          <w:b/>
          <w:i/>
          <w:color w:val="0000FF"/>
          <w:sz w:val="36"/>
          <w:szCs w:val="36"/>
        </w:rPr>
      </w:pPr>
    </w:p>
    <w:p w14:paraId="6532D81E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6A99D77B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2AEC68B2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4A79346D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26DD298B" w14:textId="77777777" w:rsidR="0046590A" w:rsidRPr="00537D7D" w:rsidRDefault="0046590A" w:rsidP="0046590A">
      <w:pPr>
        <w:jc w:val="both"/>
        <w:rPr>
          <w:rFonts w:ascii="Arial" w:hAnsi="Arial" w:cs="Arial"/>
          <w:sz w:val="22"/>
          <w:szCs w:val="22"/>
        </w:rPr>
      </w:pPr>
    </w:p>
    <w:p w14:paraId="5476858E" w14:textId="77777777" w:rsidR="0046590A" w:rsidRPr="00AC27F9" w:rsidRDefault="00D126D1" w:rsidP="0046590A">
      <w:pPr>
        <w:jc w:val="both"/>
        <w:rPr>
          <w:rFonts w:asciiTheme="minorHAnsi" w:hAnsiTheme="minorHAnsi" w:cs="Arial"/>
        </w:rPr>
      </w:pPr>
      <w:r w:rsidRPr="00AC27F9">
        <w:rPr>
          <w:rFonts w:asciiTheme="minorHAnsi" w:hAnsiTheme="minorHAnsi" w:cs="Arial"/>
          <w:b/>
          <w:color w:val="0000FF"/>
        </w:rPr>
        <w:t>Частный пансионат  «</w:t>
      </w:r>
      <w:r w:rsidR="00BA7BC6">
        <w:rPr>
          <w:rFonts w:asciiTheme="minorHAnsi" w:hAnsiTheme="minorHAnsi" w:cs="Arial"/>
          <w:b/>
          <w:color w:val="0000FF"/>
        </w:rPr>
        <w:t>АСТ</w:t>
      </w:r>
      <w:r w:rsidR="00AB3E32">
        <w:rPr>
          <w:rFonts w:asciiTheme="minorHAnsi" w:hAnsiTheme="minorHAnsi" w:cs="Arial"/>
          <w:b/>
          <w:color w:val="0000FF"/>
        </w:rPr>
        <w:t>О</w:t>
      </w:r>
      <w:r w:rsidR="00BA7BC6">
        <w:rPr>
          <w:rFonts w:asciiTheme="minorHAnsi" w:hAnsiTheme="minorHAnsi" w:cs="Arial"/>
          <w:b/>
          <w:color w:val="0000FF"/>
        </w:rPr>
        <w:t>РИЯ</w:t>
      </w:r>
      <w:r w:rsidR="0046590A" w:rsidRPr="00AC27F9">
        <w:rPr>
          <w:rFonts w:asciiTheme="minorHAnsi" w:hAnsiTheme="minorHAnsi" w:cs="Arial"/>
          <w:b/>
          <w:color w:val="0000FF"/>
        </w:rPr>
        <w:t>»</w:t>
      </w:r>
      <w:r w:rsidRPr="00AC27F9">
        <w:rPr>
          <w:rFonts w:asciiTheme="minorHAnsi" w:hAnsiTheme="minorHAnsi" w:cs="Arial"/>
          <w:b/>
          <w:color w:val="0000FF"/>
        </w:rPr>
        <w:t xml:space="preserve"> </w:t>
      </w:r>
      <w:r w:rsidR="0046590A" w:rsidRPr="00AC27F9">
        <w:rPr>
          <w:rFonts w:asciiTheme="minorHAnsi" w:hAnsiTheme="minorHAnsi" w:cs="Arial"/>
        </w:rPr>
        <w:t xml:space="preserve"> </w:t>
      </w:r>
      <w:r w:rsidR="00DD6C44">
        <w:rPr>
          <w:rFonts w:asciiTheme="minorHAnsi" w:hAnsiTheme="minorHAnsi" w:cs="Arial"/>
        </w:rPr>
        <w:t xml:space="preserve">удачно </w:t>
      </w:r>
      <w:r w:rsidR="0046590A" w:rsidRPr="00AC27F9">
        <w:rPr>
          <w:rFonts w:asciiTheme="minorHAnsi" w:hAnsiTheme="minorHAnsi" w:cs="Arial"/>
        </w:rPr>
        <w:t xml:space="preserve">расположен </w:t>
      </w:r>
      <w:r w:rsidR="00E54D86">
        <w:rPr>
          <w:rFonts w:asciiTheme="minorHAnsi" w:hAnsiTheme="minorHAnsi" w:cs="Arial"/>
        </w:rPr>
        <w:t xml:space="preserve">недалеко  от инфраструктуры </w:t>
      </w:r>
      <w:r w:rsidR="00BA7BC6">
        <w:rPr>
          <w:rFonts w:asciiTheme="minorHAnsi" w:hAnsiTheme="minorHAnsi" w:cs="Arial"/>
        </w:rPr>
        <w:t>в тихом уголке</w:t>
      </w:r>
      <w:r w:rsidR="00DD6C44">
        <w:rPr>
          <w:rFonts w:asciiTheme="minorHAnsi" w:hAnsiTheme="minorHAnsi" w:cs="Arial"/>
        </w:rPr>
        <w:t xml:space="preserve"> поселка</w:t>
      </w:r>
      <w:r w:rsidRPr="00AC27F9">
        <w:rPr>
          <w:rFonts w:asciiTheme="minorHAnsi" w:hAnsiTheme="minorHAnsi" w:cs="Arial"/>
        </w:rPr>
        <w:t>,</w:t>
      </w:r>
      <w:r w:rsidR="000935D2">
        <w:rPr>
          <w:rFonts w:asciiTheme="minorHAnsi" w:hAnsiTheme="minorHAnsi" w:cs="Arial"/>
        </w:rPr>
        <w:t xml:space="preserve"> </w:t>
      </w:r>
      <w:r w:rsidR="00DD6C44">
        <w:rPr>
          <w:rFonts w:asciiTheme="minorHAnsi" w:hAnsiTheme="minorHAnsi" w:cs="Arial"/>
        </w:rPr>
        <w:t xml:space="preserve"> что позволяет</w:t>
      </w:r>
      <w:r w:rsidR="00E54D86">
        <w:rPr>
          <w:rFonts w:asciiTheme="minorHAnsi" w:hAnsiTheme="minorHAnsi" w:cs="Arial"/>
        </w:rPr>
        <w:t xml:space="preserve"> максимально</w:t>
      </w:r>
      <w:r w:rsidR="00114F8A">
        <w:rPr>
          <w:rFonts w:asciiTheme="minorHAnsi" w:hAnsiTheme="minorHAnsi" w:cs="Arial"/>
        </w:rPr>
        <w:t xml:space="preserve"> комфортно</w:t>
      </w:r>
      <w:r w:rsidR="000935D2">
        <w:rPr>
          <w:rFonts w:asciiTheme="minorHAnsi" w:hAnsiTheme="minorHAnsi" w:cs="Arial"/>
        </w:rPr>
        <w:t xml:space="preserve"> </w:t>
      </w:r>
      <w:r w:rsidR="00E54D86">
        <w:rPr>
          <w:rFonts w:asciiTheme="minorHAnsi" w:hAnsiTheme="minorHAnsi" w:cs="Arial"/>
        </w:rPr>
        <w:t xml:space="preserve"> провести отдых в пансионате. </w:t>
      </w:r>
      <w:r w:rsidR="000935D2">
        <w:rPr>
          <w:rFonts w:asciiTheme="minorHAnsi" w:hAnsiTheme="minorHAnsi" w:cs="Arial"/>
        </w:rPr>
        <w:t xml:space="preserve"> </w:t>
      </w:r>
      <w:r w:rsidRPr="00AC27F9">
        <w:rPr>
          <w:rFonts w:asciiTheme="minorHAnsi" w:hAnsiTheme="minorHAnsi" w:cs="Arial"/>
        </w:rPr>
        <w:t xml:space="preserve"> </w:t>
      </w:r>
      <w:r w:rsidR="00114F8A">
        <w:rPr>
          <w:rFonts w:asciiTheme="minorHAnsi" w:hAnsiTheme="minorHAnsi" w:cs="Arial"/>
        </w:rPr>
        <w:t xml:space="preserve">Удаленность от пляжа </w:t>
      </w:r>
      <w:r w:rsidR="00E54D86">
        <w:rPr>
          <w:rFonts w:asciiTheme="minorHAnsi" w:hAnsiTheme="minorHAnsi" w:cs="Arial"/>
        </w:rPr>
        <w:t xml:space="preserve"> </w:t>
      </w:r>
      <w:r w:rsidRPr="00AC27F9">
        <w:rPr>
          <w:rFonts w:asciiTheme="minorHAnsi" w:hAnsiTheme="minorHAnsi" w:cs="Arial"/>
        </w:rPr>
        <w:t xml:space="preserve"> 3</w:t>
      </w:r>
      <w:r w:rsidR="000935D2">
        <w:rPr>
          <w:rFonts w:asciiTheme="minorHAnsi" w:hAnsiTheme="minorHAnsi" w:cs="Arial"/>
        </w:rPr>
        <w:t>5</w:t>
      </w:r>
      <w:r w:rsidRPr="00AC27F9">
        <w:rPr>
          <w:rFonts w:asciiTheme="minorHAnsi" w:hAnsiTheme="minorHAnsi" w:cs="Arial"/>
        </w:rPr>
        <w:t>0 метр</w:t>
      </w:r>
      <w:r w:rsidR="00E54D86">
        <w:rPr>
          <w:rFonts w:asciiTheme="minorHAnsi" w:hAnsiTheme="minorHAnsi" w:cs="Arial"/>
        </w:rPr>
        <w:t>ов</w:t>
      </w:r>
      <w:r w:rsidRPr="00AC27F9">
        <w:rPr>
          <w:rFonts w:asciiTheme="minorHAnsi" w:hAnsiTheme="minorHAnsi" w:cs="Arial"/>
        </w:rPr>
        <w:t>.</w:t>
      </w:r>
      <w:r w:rsidR="0046590A" w:rsidRPr="00AC27F9">
        <w:rPr>
          <w:rFonts w:asciiTheme="minorHAnsi" w:hAnsiTheme="minorHAnsi" w:cs="Arial"/>
        </w:rPr>
        <w:t xml:space="preserve"> </w:t>
      </w:r>
    </w:p>
    <w:p w14:paraId="242681CA" w14:textId="49395846" w:rsidR="00892C26" w:rsidRDefault="00CF75E9" w:rsidP="00E54D86">
      <w:pPr>
        <w:jc w:val="both"/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0FEA82D5" wp14:editId="21C25AAB">
            <wp:simplePos x="0" y="0"/>
            <wp:positionH relativeFrom="column">
              <wp:posOffset>7634605</wp:posOffset>
            </wp:positionH>
            <wp:positionV relativeFrom="paragraph">
              <wp:posOffset>381635</wp:posOffset>
            </wp:positionV>
            <wp:extent cx="2311400" cy="1075484"/>
            <wp:effectExtent l="0" t="0" r="0" b="0"/>
            <wp:wrapTight wrapText="bothSides">
              <wp:wrapPolygon edited="0">
                <wp:start x="0" y="0"/>
                <wp:lineTo x="0" y="21051"/>
                <wp:lineTo x="21363" y="21051"/>
                <wp:lineTo x="213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07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90A" w:rsidRPr="00AC27F9">
        <w:rPr>
          <w:rFonts w:asciiTheme="minorHAnsi" w:hAnsiTheme="minorHAnsi" w:cs="Arial"/>
          <w:b/>
          <w:color w:val="0000FF"/>
        </w:rPr>
        <w:t>Инфраструктура и услуги</w:t>
      </w:r>
      <w:r w:rsidR="001865CA" w:rsidRPr="00AC27F9">
        <w:rPr>
          <w:rFonts w:asciiTheme="minorHAnsi" w:hAnsiTheme="minorHAnsi" w:cs="Arial"/>
          <w:b/>
          <w:color w:val="0000FF"/>
        </w:rPr>
        <w:t xml:space="preserve">:  </w:t>
      </w:r>
      <w:r w:rsidR="00892C26">
        <w:t>бассейн с пресной водой размером 10 на 20 метров, шезлонги и зонты у бассейна, бар возле бассейна, собственная столовая на территории пансионата, оборудованная летняя кухня для самостоятельного приготовления пищи, WI-FI интернет, мангал, вечерние дискотеки, детская анимация, парковка.</w:t>
      </w:r>
    </w:p>
    <w:p w14:paraId="61EE889A" w14:textId="4991DD82" w:rsidR="00E54D86" w:rsidRDefault="00E37199" w:rsidP="00E54D86">
      <w:pPr>
        <w:jc w:val="both"/>
        <w:rPr>
          <w:rFonts w:asciiTheme="minorHAnsi" w:hAnsiTheme="minorHAnsi"/>
        </w:rPr>
      </w:pPr>
      <w:r w:rsidRPr="00AC27F9">
        <w:rPr>
          <w:rFonts w:asciiTheme="minorHAnsi" w:hAnsiTheme="minorHAnsi"/>
          <w:b/>
          <w:color w:val="0000FF"/>
        </w:rPr>
        <w:t>Размещение и номера</w:t>
      </w:r>
      <w:r w:rsidRPr="00AC27F9">
        <w:rPr>
          <w:rFonts w:asciiTheme="minorHAnsi" w:hAnsiTheme="minorHAnsi"/>
          <w:color w:val="0000FF"/>
        </w:rPr>
        <w:t>:</w:t>
      </w:r>
      <w:r w:rsidRPr="00AC27F9">
        <w:rPr>
          <w:rFonts w:asciiTheme="minorHAnsi" w:hAnsiTheme="minorHAnsi"/>
        </w:rPr>
        <w:t xml:space="preserve"> </w:t>
      </w:r>
      <w:r w:rsidR="009F7CFE">
        <w:rPr>
          <w:rFonts w:asciiTheme="minorHAnsi" w:hAnsiTheme="minorHAnsi"/>
        </w:rPr>
        <w:t xml:space="preserve">  </w:t>
      </w:r>
      <w:r w:rsidR="00E54D86">
        <w:rPr>
          <w:rFonts w:asciiTheme="minorHAnsi" w:hAnsiTheme="minorHAnsi"/>
        </w:rPr>
        <w:t>двухэтажный</w:t>
      </w:r>
      <w:r w:rsidR="008B44E2">
        <w:rPr>
          <w:rFonts w:asciiTheme="minorHAnsi" w:hAnsiTheme="minorHAnsi"/>
        </w:rPr>
        <w:t xml:space="preserve"> стационарный </w:t>
      </w:r>
      <w:r w:rsidR="00E54D86">
        <w:rPr>
          <w:rFonts w:asciiTheme="minorHAnsi" w:hAnsiTheme="minorHAnsi"/>
        </w:rPr>
        <w:t xml:space="preserve"> корпус</w:t>
      </w:r>
      <w:r w:rsidR="008B44E2">
        <w:rPr>
          <w:rFonts w:asciiTheme="minorHAnsi" w:hAnsiTheme="minorHAnsi"/>
        </w:rPr>
        <w:t xml:space="preserve">. </w:t>
      </w:r>
    </w:p>
    <w:p w14:paraId="755621FA" w14:textId="027BC948" w:rsidR="00892C26" w:rsidRPr="00AC27F9" w:rsidRDefault="00CF75E9" w:rsidP="00892C26">
      <w:pPr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70AD7D81" wp14:editId="47E56362">
            <wp:simplePos x="0" y="0"/>
            <wp:positionH relativeFrom="column">
              <wp:posOffset>-67945</wp:posOffset>
            </wp:positionH>
            <wp:positionV relativeFrom="paragraph">
              <wp:posOffset>833755</wp:posOffset>
            </wp:positionV>
            <wp:extent cx="2343150" cy="1089660"/>
            <wp:effectExtent l="0" t="0" r="0" b="0"/>
            <wp:wrapTight wrapText="bothSides">
              <wp:wrapPolygon edited="0">
                <wp:start x="0" y="0"/>
                <wp:lineTo x="0" y="21147"/>
                <wp:lineTo x="21424" y="21147"/>
                <wp:lineTo x="214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C26" w:rsidRPr="00892C26">
        <w:rPr>
          <w:rStyle w:val="a4"/>
          <w:rFonts w:asciiTheme="minorHAnsi" w:hAnsiTheme="minorHAnsi" w:cstheme="minorHAnsi"/>
        </w:rPr>
        <w:t>Promo</w:t>
      </w:r>
      <w:r w:rsidR="00892C26" w:rsidRPr="00892C26">
        <w:rPr>
          <w:rFonts w:asciiTheme="minorHAnsi" w:hAnsiTheme="minorHAnsi" w:cstheme="minorHAnsi"/>
        </w:rPr>
        <w:t xml:space="preserve"> - 2-3-х местные номера оборудованы необходимым комплектом мебели, холодильником, вентилятором и санузлом (туалет, душ, умывальник). Полотенца не предоставляются.</w:t>
      </w:r>
      <w:r w:rsidR="00892C26" w:rsidRPr="00892C26">
        <w:rPr>
          <w:rFonts w:asciiTheme="minorHAnsi" w:hAnsiTheme="minorHAnsi" w:cstheme="minorHAnsi"/>
        </w:rPr>
        <w:br/>
      </w:r>
      <w:r w:rsidR="00892C26" w:rsidRPr="00892C26">
        <w:rPr>
          <w:rStyle w:val="a4"/>
          <w:rFonts w:asciiTheme="minorHAnsi" w:hAnsiTheme="minorHAnsi" w:cstheme="minorHAnsi"/>
        </w:rPr>
        <w:t>Standart</w:t>
      </w:r>
      <w:r w:rsidR="00892C26" w:rsidRPr="00892C26">
        <w:rPr>
          <w:rFonts w:asciiTheme="minorHAnsi" w:hAnsiTheme="minorHAnsi" w:cstheme="minorHAnsi"/>
        </w:rPr>
        <w:t xml:space="preserve"> - 2-х местные номера с видом на бассейн оборудованы необходимым комплектом мебели, холодильником, вентилятором и санузлом (туалет, душ, умывальник). Полотенца не предоставляются.</w:t>
      </w:r>
      <w:r w:rsidR="00892C26" w:rsidRPr="00892C26">
        <w:rPr>
          <w:rFonts w:asciiTheme="minorHAnsi" w:hAnsiTheme="minorHAnsi" w:cstheme="minorHAnsi"/>
        </w:rPr>
        <w:br/>
      </w:r>
      <w:r w:rsidR="00892C26" w:rsidRPr="00892C26">
        <w:rPr>
          <w:rStyle w:val="a4"/>
          <w:rFonts w:asciiTheme="minorHAnsi" w:hAnsiTheme="minorHAnsi" w:cstheme="minorHAnsi"/>
        </w:rPr>
        <w:t xml:space="preserve">Standart plus </w:t>
      </w:r>
      <w:r w:rsidR="00892C26" w:rsidRPr="00892C26">
        <w:rPr>
          <w:rFonts w:asciiTheme="minorHAnsi" w:hAnsiTheme="minorHAnsi" w:cstheme="minorHAnsi"/>
        </w:rPr>
        <w:t>- 2-3-х местные номера с видом на бассейн оборудованы необходимым комплектом мебели, холодильником, кондиционером и санузлом (туалет, душ, умывальник). Предоставляются полотенца</w:t>
      </w:r>
      <w:r w:rsidR="00892C26">
        <w:t>.</w:t>
      </w:r>
    </w:p>
    <w:p w14:paraId="16FB6AFE" w14:textId="639BEE1E" w:rsidR="0046590A" w:rsidRPr="009F7CFE" w:rsidRDefault="0046590A" w:rsidP="009F7CFE">
      <w:pPr>
        <w:jc w:val="both"/>
        <w:rPr>
          <w:rFonts w:asciiTheme="minorHAnsi" w:hAnsiTheme="minorHAnsi"/>
        </w:rPr>
      </w:pPr>
      <w:r w:rsidRPr="00AC27F9">
        <w:rPr>
          <w:rFonts w:asciiTheme="minorHAnsi" w:hAnsiTheme="minorHAnsi" w:cs="Arial"/>
          <w:b/>
          <w:color w:val="0000FF"/>
        </w:rPr>
        <w:t>Питание:</w:t>
      </w:r>
      <w:r w:rsidRPr="00AC27F9">
        <w:rPr>
          <w:rFonts w:asciiTheme="minorHAnsi" w:hAnsiTheme="minorHAnsi" w:cs="Arial"/>
        </w:rPr>
        <w:t xml:space="preserve"> </w:t>
      </w:r>
      <w:r w:rsidR="00892C26" w:rsidRPr="00892C26">
        <w:rPr>
          <w:rFonts w:asciiTheme="minorHAnsi" w:hAnsiTheme="minorHAnsi" w:cstheme="minorHAnsi"/>
        </w:rPr>
        <w:t>обязательная оплата одного питания в собственной столовой пансионата. Завтрак – 60 грн., обед – 1</w:t>
      </w:r>
      <w:r w:rsidR="00D229B0">
        <w:rPr>
          <w:rFonts w:asciiTheme="minorHAnsi" w:hAnsiTheme="minorHAnsi" w:cstheme="minorHAnsi"/>
        </w:rPr>
        <w:t>1</w:t>
      </w:r>
      <w:r w:rsidR="00892C26" w:rsidRPr="00892C26">
        <w:rPr>
          <w:rFonts w:asciiTheme="minorHAnsi" w:hAnsiTheme="minorHAnsi" w:cstheme="minorHAnsi"/>
        </w:rPr>
        <w:t>0 грн., ужин – 90 грн., трехразовое питание – 250 грн.</w:t>
      </w:r>
      <w:r w:rsidR="0079790A" w:rsidRPr="00892C26">
        <w:rPr>
          <w:rFonts w:asciiTheme="minorHAnsi" w:hAnsiTheme="minorHAnsi" w:cstheme="minorHAnsi"/>
        </w:rPr>
        <w:t>.</w:t>
      </w:r>
      <w:r w:rsidR="0079790A">
        <w:rPr>
          <w:rFonts w:asciiTheme="minorHAnsi" w:hAnsiTheme="minorHAnsi" w:cs="Arial"/>
        </w:rPr>
        <w:t xml:space="preserve"> </w:t>
      </w:r>
    </w:p>
    <w:p w14:paraId="46444D18" w14:textId="5D30C386" w:rsidR="0046590A" w:rsidRPr="00AC27F9" w:rsidRDefault="0046590A" w:rsidP="0046590A">
      <w:pPr>
        <w:jc w:val="both"/>
        <w:rPr>
          <w:rFonts w:asciiTheme="minorHAnsi" w:hAnsiTheme="minorHAnsi" w:cs="Arial"/>
          <w:lang w:val="uk-UA"/>
        </w:rPr>
      </w:pPr>
      <w:r w:rsidRPr="00AC27F9">
        <w:rPr>
          <w:rFonts w:asciiTheme="minorHAnsi" w:hAnsiTheme="minorHAnsi" w:cs="Arial"/>
          <w:b/>
          <w:bCs/>
          <w:color w:val="0000FF"/>
          <w:lang w:val="uk-UA"/>
        </w:rPr>
        <w:t>Пляж</w:t>
      </w:r>
      <w:r w:rsidRPr="00AC27F9">
        <w:rPr>
          <w:rFonts w:asciiTheme="minorHAnsi" w:hAnsiTheme="minorHAnsi" w:cs="Arial"/>
          <w:b/>
          <w:color w:val="0000FF"/>
          <w:lang w:val="uk-UA"/>
        </w:rPr>
        <w:t>:</w:t>
      </w:r>
      <w:r w:rsidRPr="00AC27F9">
        <w:rPr>
          <w:rFonts w:asciiTheme="minorHAnsi" w:hAnsiTheme="minorHAnsi" w:cs="Arial"/>
        </w:rPr>
        <w:t xml:space="preserve"> песчаный в</w:t>
      </w:r>
      <w:r w:rsidRPr="00AC27F9">
        <w:rPr>
          <w:rFonts w:asciiTheme="minorHAnsi" w:hAnsiTheme="minorHAnsi" w:cs="Arial"/>
          <w:lang w:val="uk-UA"/>
        </w:rPr>
        <w:t xml:space="preserve">  </w:t>
      </w:r>
      <w:r w:rsidR="00E37199" w:rsidRPr="00AC27F9">
        <w:rPr>
          <w:rFonts w:asciiTheme="minorHAnsi" w:hAnsiTheme="minorHAnsi" w:cs="Arial"/>
          <w:lang w:val="uk-UA"/>
        </w:rPr>
        <w:t>3</w:t>
      </w:r>
      <w:r w:rsidR="008B44E2">
        <w:rPr>
          <w:rFonts w:asciiTheme="minorHAnsi" w:hAnsiTheme="minorHAnsi" w:cs="Arial"/>
          <w:lang w:val="uk-UA"/>
        </w:rPr>
        <w:t>5</w:t>
      </w:r>
      <w:r w:rsidRPr="00AC27F9">
        <w:rPr>
          <w:rFonts w:asciiTheme="minorHAnsi" w:hAnsiTheme="minorHAnsi" w:cs="Arial"/>
          <w:lang w:val="uk-UA"/>
        </w:rPr>
        <w:t>0 метрах от</w:t>
      </w:r>
      <w:r w:rsidRPr="00AC27F9">
        <w:rPr>
          <w:rFonts w:asciiTheme="minorHAnsi" w:hAnsiTheme="minorHAnsi" w:cs="Arial"/>
        </w:rPr>
        <w:t xml:space="preserve"> пансионата </w:t>
      </w:r>
    </w:p>
    <w:p w14:paraId="454E5BBF" w14:textId="6F6F4286" w:rsidR="0056079D" w:rsidRDefault="0046590A" w:rsidP="00883537">
      <w:pPr>
        <w:rPr>
          <w:rFonts w:asciiTheme="minorHAnsi" w:hAnsiTheme="minorHAnsi" w:cs="Arial"/>
        </w:rPr>
      </w:pPr>
      <w:r w:rsidRPr="00AC27F9">
        <w:rPr>
          <w:rFonts w:asciiTheme="minorHAnsi" w:hAnsiTheme="minorHAnsi" w:cs="Arial"/>
          <w:b/>
          <w:color w:val="0000FF"/>
        </w:rPr>
        <w:t>Проезд:</w:t>
      </w:r>
      <w:r w:rsidRPr="00AC27F9">
        <w:rPr>
          <w:rFonts w:asciiTheme="minorHAnsi" w:hAnsiTheme="minorHAnsi" w:cs="Arial"/>
        </w:rPr>
        <w:t xml:space="preserve"> комфортабельным автобусом еврокласса </w:t>
      </w:r>
      <w:r w:rsidRPr="00AC27F9">
        <w:rPr>
          <w:rFonts w:asciiTheme="minorHAnsi" w:hAnsiTheme="minorHAnsi" w:cs="Arial"/>
          <w:lang w:val="uk-UA"/>
        </w:rPr>
        <w:t>(</w:t>
      </w:r>
      <w:r w:rsidRPr="00AC27F9">
        <w:rPr>
          <w:rFonts w:asciiTheme="minorHAnsi" w:hAnsiTheme="minorHAnsi" w:cs="Arial"/>
        </w:rPr>
        <w:t>кондиционер, телевизор</w:t>
      </w:r>
      <w:r w:rsidRPr="00AC27F9">
        <w:rPr>
          <w:rFonts w:asciiTheme="minorHAnsi" w:hAnsiTheme="minorHAnsi" w:cs="Arial"/>
          <w:lang w:val="uk-UA"/>
        </w:rPr>
        <w:t xml:space="preserve">, </w:t>
      </w:r>
      <w:r w:rsidRPr="00AC27F9">
        <w:rPr>
          <w:rFonts w:asciiTheme="minorHAnsi" w:hAnsiTheme="minorHAnsi" w:cs="Arial"/>
          <w:lang w:val="en-US"/>
        </w:rPr>
        <w:t>DVD</w:t>
      </w:r>
      <w:r w:rsidRPr="00AC27F9">
        <w:rPr>
          <w:rFonts w:asciiTheme="minorHAnsi" w:hAnsiTheme="minorHAnsi" w:cs="Arial"/>
        </w:rPr>
        <w:t>)</w:t>
      </w:r>
    </w:p>
    <w:p w14:paraId="6A2299E8" w14:textId="35E2F62A" w:rsidR="0046590A" w:rsidRPr="00893D10" w:rsidRDefault="0046590A" w:rsidP="00883537">
      <w:pPr>
        <w:rPr>
          <w:rFonts w:asciiTheme="minorHAnsi" w:hAnsiTheme="minorHAnsi" w:cs="Arial"/>
        </w:rPr>
      </w:pPr>
      <w:r w:rsidRPr="00AC27F9">
        <w:rPr>
          <w:rFonts w:asciiTheme="minorHAnsi" w:hAnsi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668"/>
        <w:gridCol w:w="1417"/>
        <w:gridCol w:w="2268"/>
        <w:gridCol w:w="1843"/>
        <w:gridCol w:w="1418"/>
        <w:gridCol w:w="2267"/>
      </w:tblGrid>
      <w:tr w:rsidR="00892C26" w14:paraId="5BDB6722" w14:textId="77777777" w:rsidTr="00BB08D2">
        <w:tc>
          <w:tcPr>
            <w:tcW w:w="1668" w:type="dxa"/>
            <w:vMerge w:val="restart"/>
          </w:tcPr>
          <w:p w14:paraId="4C774C39" w14:textId="77777777" w:rsidR="00892C26" w:rsidRPr="004C276F" w:rsidRDefault="00892C26" w:rsidP="00AB1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Даты выездов</w:t>
            </w:r>
          </w:p>
        </w:tc>
        <w:tc>
          <w:tcPr>
            <w:tcW w:w="3685" w:type="dxa"/>
            <w:gridSpan w:val="2"/>
          </w:tcPr>
          <w:p w14:paraId="17B3F29D" w14:textId="214F6CAE" w:rsidR="00892C26" w:rsidRPr="00BB08D2" w:rsidRDefault="00892C26" w:rsidP="00AB1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B08D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Promo</w:t>
            </w:r>
          </w:p>
        </w:tc>
        <w:tc>
          <w:tcPr>
            <w:tcW w:w="1843" w:type="dxa"/>
          </w:tcPr>
          <w:p w14:paraId="13B68412" w14:textId="14CE9BC1" w:rsidR="00892C26" w:rsidRPr="00BB08D2" w:rsidRDefault="00892C26" w:rsidP="00AB1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B08D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Standart</w:t>
            </w:r>
          </w:p>
        </w:tc>
        <w:tc>
          <w:tcPr>
            <w:tcW w:w="3685" w:type="dxa"/>
            <w:gridSpan w:val="2"/>
          </w:tcPr>
          <w:p w14:paraId="6D6F2495" w14:textId="4C10760C" w:rsidR="00892C26" w:rsidRPr="00BB08D2" w:rsidRDefault="00892C26" w:rsidP="00AB1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B08D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Standart plus</w:t>
            </w:r>
          </w:p>
        </w:tc>
      </w:tr>
      <w:tr w:rsidR="00892C26" w14:paraId="28DD6A1E" w14:textId="77777777" w:rsidTr="00BB08D2">
        <w:tc>
          <w:tcPr>
            <w:tcW w:w="1668" w:type="dxa"/>
            <w:vMerge/>
          </w:tcPr>
          <w:p w14:paraId="0B1058B3" w14:textId="77777777" w:rsidR="00892C26" w:rsidRPr="004C276F" w:rsidRDefault="00892C26" w:rsidP="00AB1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277A3C" w14:textId="77777777" w:rsidR="00892C26" w:rsidRPr="00C76E4E" w:rsidRDefault="00892C26" w:rsidP="00AB1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E98">
              <w:rPr>
                <w:rFonts w:ascii="Arial" w:hAnsi="Arial" w:cs="Arial"/>
                <w:sz w:val="22"/>
                <w:szCs w:val="22"/>
              </w:rPr>
              <w:t>взрослые</w:t>
            </w:r>
          </w:p>
        </w:tc>
        <w:tc>
          <w:tcPr>
            <w:tcW w:w="2268" w:type="dxa"/>
          </w:tcPr>
          <w:p w14:paraId="705E9236" w14:textId="77777777" w:rsidR="00892C26" w:rsidRDefault="00892C26" w:rsidP="00682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дети 6-12 лет с </w:t>
            </w:r>
          </w:p>
          <w:p w14:paraId="2BCD8965" w14:textId="013B974E" w:rsidR="00892C26" w:rsidRPr="008F3E98" w:rsidRDefault="00892C26" w:rsidP="0089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двумя взрослыми</w:t>
            </w:r>
          </w:p>
        </w:tc>
        <w:tc>
          <w:tcPr>
            <w:tcW w:w="1843" w:type="dxa"/>
          </w:tcPr>
          <w:p w14:paraId="6CF8AF3A" w14:textId="2518E808" w:rsidR="00892C26" w:rsidRPr="008F3E98" w:rsidRDefault="00BB08D2" w:rsidP="00AB1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взрослые</w:t>
            </w:r>
          </w:p>
        </w:tc>
        <w:tc>
          <w:tcPr>
            <w:tcW w:w="1418" w:type="dxa"/>
          </w:tcPr>
          <w:p w14:paraId="071CA091" w14:textId="54A9B45C" w:rsidR="00892C26" w:rsidRPr="00C76E4E" w:rsidRDefault="00892C26" w:rsidP="00AB1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E98">
              <w:rPr>
                <w:rFonts w:ascii="Arial" w:hAnsi="Arial" w:cs="Arial"/>
                <w:sz w:val="22"/>
                <w:szCs w:val="22"/>
              </w:rPr>
              <w:t>взрослые</w:t>
            </w:r>
          </w:p>
        </w:tc>
        <w:tc>
          <w:tcPr>
            <w:tcW w:w="2267" w:type="dxa"/>
          </w:tcPr>
          <w:p w14:paraId="2EC27CF9" w14:textId="790DAC96" w:rsidR="00892C26" w:rsidRDefault="00892C26" w:rsidP="00682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дети 6-12 лет с </w:t>
            </w:r>
          </w:p>
          <w:p w14:paraId="29BBE8C4" w14:textId="3B832581" w:rsidR="00892C26" w:rsidRPr="008F3E98" w:rsidRDefault="00892C26" w:rsidP="0089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двумя взрослыми</w:t>
            </w:r>
          </w:p>
        </w:tc>
      </w:tr>
      <w:tr w:rsidR="00892C26" w14:paraId="5236E30E" w14:textId="77777777" w:rsidTr="00BB08D2">
        <w:tc>
          <w:tcPr>
            <w:tcW w:w="1668" w:type="dxa"/>
          </w:tcPr>
          <w:p w14:paraId="513CBC3E" w14:textId="46F71EF5" w:rsidR="00892C26" w:rsidRPr="00F4669A" w:rsidRDefault="00BB08D2" w:rsidP="007F2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892C26">
              <w:rPr>
                <w:rFonts w:ascii="Arial" w:hAnsi="Arial" w:cs="Arial"/>
                <w:sz w:val="22"/>
                <w:szCs w:val="22"/>
                <w:lang w:val="en-US"/>
              </w:rPr>
              <w:t>.06</w:t>
            </w:r>
            <w:r w:rsidR="00892C26">
              <w:rPr>
                <w:rFonts w:ascii="Arial" w:hAnsi="Arial" w:cs="Arial"/>
                <w:sz w:val="22"/>
                <w:szCs w:val="22"/>
              </w:rPr>
              <w:t xml:space="preserve"> и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92C26">
              <w:rPr>
                <w:rFonts w:ascii="Arial" w:hAnsi="Arial" w:cs="Arial"/>
                <w:sz w:val="22"/>
                <w:szCs w:val="22"/>
              </w:rPr>
              <w:t>8.06</w:t>
            </w:r>
          </w:p>
        </w:tc>
        <w:tc>
          <w:tcPr>
            <w:tcW w:w="1417" w:type="dxa"/>
          </w:tcPr>
          <w:p w14:paraId="220E6AF8" w14:textId="7D400BDA" w:rsidR="00892C26" w:rsidRPr="004C276F" w:rsidRDefault="00892C26" w:rsidP="007F21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240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грн.</w:t>
            </w:r>
          </w:p>
        </w:tc>
        <w:tc>
          <w:tcPr>
            <w:tcW w:w="2268" w:type="dxa"/>
          </w:tcPr>
          <w:p w14:paraId="1E2A7AC5" w14:textId="15FB82B3" w:rsidR="00892C26" w:rsidRPr="004C276F" w:rsidRDefault="00892C26" w:rsidP="00207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230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грн.</w:t>
            </w:r>
          </w:p>
        </w:tc>
        <w:tc>
          <w:tcPr>
            <w:tcW w:w="1843" w:type="dxa"/>
          </w:tcPr>
          <w:p w14:paraId="63DB415D" w14:textId="55FA09EF" w:rsidR="00892C26" w:rsidRDefault="00BB08D2" w:rsidP="00AB1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2500 грн.</w:t>
            </w:r>
          </w:p>
        </w:tc>
        <w:tc>
          <w:tcPr>
            <w:tcW w:w="1418" w:type="dxa"/>
          </w:tcPr>
          <w:p w14:paraId="5EB4A6C4" w14:textId="71D2F7C4" w:rsidR="00892C26" w:rsidRPr="004C276F" w:rsidRDefault="00892C26" w:rsidP="00AB1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B08D2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>00 грн.</w:t>
            </w:r>
          </w:p>
        </w:tc>
        <w:tc>
          <w:tcPr>
            <w:tcW w:w="2267" w:type="dxa"/>
          </w:tcPr>
          <w:p w14:paraId="536E86D1" w14:textId="5F5DDD68" w:rsidR="00892C26" w:rsidRPr="00DB4CF3" w:rsidRDefault="00892C26" w:rsidP="007B63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B08D2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0 </w:t>
            </w:r>
            <w:r>
              <w:rPr>
                <w:rFonts w:ascii="Arial" w:hAnsi="Arial" w:cs="Arial"/>
                <w:b/>
                <w:sz w:val="22"/>
                <w:szCs w:val="22"/>
              </w:rPr>
              <w:t>грн.</w:t>
            </w:r>
          </w:p>
        </w:tc>
      </w:tr>
      <w:tr w:rsidR="00892C26" w14:paraId="34FE9F8B" w14:textId="77777777" w:rsidTr="00BB08D2">
        <w:tc>
          <w:tcPr>
            <w:tcW w:w="1668" w:type="dxa"/>
          </w:tcPr>
          <w:p w14:paraId="1EB175D7" w14:textId="6D40C7A0" w:rsidR="00892C26" w:rsidRPr="007F2173" w:rsidRDefault="00BB08D2" w:rsidP="007F217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892C26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92C26">
              <w:rPr>
                <w:rFonts w:ascii="Arial" w:hAnsi="Arial" w:cs="Arial"/>
                <w:sz w:val="22"/>
                <w:szCs w:val="22"/>
              </w:rPr>
              <w:t xml:space="preserve"> – 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92C26">
              <w:rPr>
                <w:rFonts w:ascii="Arial" w:hAnsi="Arial" w:cs="Arial"/>
                <w:sz w:val="22"/>
                <w:szCs w:val="22"/>
              </w:rPr>
              <w:t>.08</w:t>
            </w:r>
          </w:p>
        </w:tc>
        <w:tc>
          <w:tcPr>
            <w:tcW w:w="1417" w:type="dxa"/>
          </w:tcPr>
          <w:p w14:paraId="19028636" w14:textId="1EBB3995" w:rsidR="00892C26" w:rsidRPr="004C276F" w:rsidRDefault="00892C26" w:rsidP="007F21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B08D2">
              <w:rPr>
                <w:rFonts w:ascii="Arial" w:hAnsi="Arial" w:cs="Arial"/>
                <w:b/>
                <w:sz w:val="22"/>
                <w:szCs w:val="22"/>
              </w:rPr>
              <w:t>95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грн.</w:t>
            </w:r>
          </w:p>
        </w:tc>
        <w:tc>
          <w:tcPr>
            <w:tcW w:w="2268" w:type="dxa"/>
          </w:tcPr>
          <w:p w14:paraId="10E37593" w14:textId="6320E3D8" w:rsidR="00892C26" w:rsidRPr="002F7420" w:rsidRDefault="00892C26" w:rsidP="00207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B08D2">
              <w:rPr>
                <w:rFonts w:ascii="Arial" w:hAnsi="Arial" w:cs="Arial"/>
                <w:b/>
                <w:sz w:val="22"/>
                <w:szCs w:val="22"/>
              </w:rPr>
              <w:t>85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0 </w:t>
            </w:r>
            <w:r>
              <w:rPr>
                <w:rFonts w:ascii="Arial" w:hAnsi="Arial" w:cs="Arial"/>
                <w:b/>
                <w:sz w:val="22"/>
                <w:szCs w:val="22"/>
              </w:rPr>
              <w:t>грн.</w:t>
            </w:r>
          </w:p>
        </w:tc>
        <w:tc>
          <w:tcPr>
            <w:tcW w:w="1843" w:type="dxa"/>
          </w:tcPr>
          <w:p w14:paraId="36AD0DB3" w14:textId="5C0ED458" w:rsidR="00892C26" w:rsidRPr="00BB08D2" w:rsidRDefault="00BB08D2" w:rsidP="00AB1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3100 грн.</w:t>
            </w:r>
          </w:p>
        </w:tc>
        <w:tc>
          <w:tcPr>
            <w:tcW w:w="1418" w:type="dxa"/>
          </w:tcPr>
          <w:p w14:paraId="01224579" w14:textId="456C3898" w:rsidR="00892C26" w:rsidRPr="004C276F" w:rsidRDefault="00BB08D2" w:rsidP="00AB1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</w:t>
            </w:r>
            <w:r w:rsidR="00892C26">
              <w:rPr>
                <w:rFonts w:ascii="Arial" w:hAnsi="Arial" w:cs="Arial"/>
                <w:b/>
                <w:sz w:val="22"/>
                <w:szCs w:val="22"/>
              </w:rPr>
              <w:t>50 грн.</w:t>
            </w:r>
          </w:p>
        </w:tc>
        <w:tc>
          <w:tcPr>
            <w:tcW w:w="2267" w:type="dxa"/>
          </w:tcPr>
          <w:p w14:paraId="1ACFE7DC" w14:textId="031B41CA" w:rsidR="00892C26" w:rsidRPr="004C276F" w:rsidRDefault="00BB08D2" w:rsidP="007B63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="00892C26">
              <w:rPr>
                <w:rFonts w:ascii="Arial" w:hAnsi="Arial" w:cs="Arial"/>
                <w:b/>
                <w:sz w:val="22"/>
                <w:szCs w:val="22"/>
              </w:rPr>
              <w:t>50 грн.</w:t>
            </w:r>
          </w:p>
        </w:tc>
      </w:tr>
      <w:tr w:rsidR="00892C26" w14:paraId="2F154927" w14:textId="77777777" w:rsidTr="00BB08D2">
        <w:tc>
          <w:tcPr>
            <w:tcW w:w="1668" w:type="dxa"/>
          </w:tcPr>
          <w:p w14:paraId="273B5474" w14:textId="074D7619" w:rsidR="00892C26" w:rsidRDefault="00892C26" w:rsidP="00AB3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B08D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.08</w:t>
            </w:r>
          </w:p>
        </w:tc>
        <w:tc>
          <w:tcPr>
            <w:tcW w:w="1417" w:type="dxa"/>
          </w:tcPr>
          <w:p w14:paraId="2A23A3C5" w14:textId="5A6FECAB" w:rsidR="00892C26" w:rsidRDefault="00892C26" w:rsidP="00AB3E3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грн.</w:t>
            </w:r>
          </w:p>
        </w:tc>
        <w:tc>
          <w:tcPr>
            <w:tcW w:w="2268" w:type="dxa"/>
          </w:tcPr>
          <w:p w14:paraId="344E928C" w14:textId="671DFA71" w:rsidR="00892C26" w:rsidRDefault="00892C26" w:rsidP="00AB3E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2400 грн.</w:t>
            </w:r>
          </w:p>
        </w:tc>
        <w:tc>
          <w:tcPr>
            <w:tcW w:w="1843" w:type="dxa"/>
          </w:tcPr>
          <w:p w14:paraId="3BE8F1BD" w14:textId="40D56166" w:rsidR="00892C26" w:rsidRPr="00BB08D2" w:rsidRDefault="00BB08D2" w:rsidP="00AB3E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2600 грн.</w:t>
            </w:r>
          </w:p>
        </w:tc>
        <w:tc>
          <w:tcPr>
            <w:tcW w:w="1418" w:type="dxa"/>
          </w:tcPr>
          <w:p w14:paraId="4558DC1D" w14:textId="0AF4A04B" w:rsidR="00892C26" w:rsidRDefault="00892C26" w:rsidP="00AB3E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 w:rsidR="00BB08D2">
              <w:rPr>
                <w:rFonts w:ascii="Arial" w:hAnsi="Arial" w:cs="Arial"/>
                <w:b/>
                <w:sz w:val="22"/>
                <w:szCs w:val="22"/>
              </w:rPr>
              <w:t>70</w:t>
            </w:r>
            <w:r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  <w:tc>
          <w:tcPr>
            <w:tcW w:w="2267" w:type="dxa"/>
          </w:tcPr>
          <w:p w14:paraId="7D011F28" w14:textId="5EC1B771" w:rsidR="00892C26" w:rsidRDefault="00892C26" w:rsidP="00AB3E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B08D2">
              <w:rPr>
                <w:rFonts w:ascii="Arial" w:hAnsi="Arial" w:cs="Arial"/>
                <w:b/>
                <w:sz w:val="22"/>
                <w:szCs w:val="22"/>
              </w:rPr>
              <w:t>60</w:t>
            </w:r>
            <w:r>
              <w:rPr>
                <w:rFonts w:ascii="Arial" w:hAnsi="Arial" w:cs="Arial"/>
                <w:b/>
                <w:sz w:val="22"/>
                <w:szCs w:val="22"/>
              </w:rPr>
              <w:t>0 грн.</w:t>
            </w:r>
          </w:p>
        </w:tc>
      </w:tr>
      <w:tr w:rsidR="00BB08D2" w14:paraId="16DA446C" w14:textId="77777777" w:rsidTr="00FA2F19">
        <w:tc>
          <w:tcPr>
            <w:tcW w:w="10881" w:type="dxa"/>
            <w:gridSpan w:val="6"/>
          </w:tcPr>
          <w:p w14:paraId="146C392E" w14:textId="728EC20A" w:rsidR="00BB08D2" w:rsidRDefault="00BB08D2" w:rsidP="007F21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BD4">
              <w:rPr>
                <w:rFonts w:ascii="Arial" w:hAnsi="Arial" w:cs="Arial"/>
                <w:sz w:val="22"/>
                <w:szCs w:val="22"/>
              </w:rPr>
              <w:t xml:space="preserve">Дети до 6 лет с двумя взрослыми без предоставления места –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FB4BD4">
              <w:rPr>
                <w:rFonts w:ascii="Arial" w:hAnsi="Arial" w:cs="Arial"/>
                <w:b/>
                <w:sz w:val="22"/>
                <w:szCs w:val="22"/>
              </w:rPr>
              <w:t>0 грн</w:t>
            </w:r>
            <w:r w:rsidRPr="007B632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FB4BD4">
              <w:rPr>
                <w:rFonts w:ascii="Arial" w:hAnsi="Arial" w:cs="Arial"/>
                <w:b/>
                <w:sz w:val="22"/>
                <w:szCs w:val="22"/>
              </w:rPr>
              <w:t xml:space="preserve"> / 7 ночей</w:t>
            </w:r>
          </w:p>
        </w:tc>
      </w:tr>
    </w:tbl>
    <w:p w14:paraId="4E7FAB3D" w14:textId="77777777" w:rsidR="00AB1739" w:rsidRDefault="00AB1739" w:rsidP="00903088">
      <w:pPr>
        <w:ind w:left="2124" w:firstLine="708"/>
        <w:jc w:val="center"/>
        <w:rPr>
          <w:rFonts w:ascii="Bookman Old Style" w:hAnsi="Bookman Old Style"/>
          <w:b/>
          <w:lang w:val="uk-UA"/>
        </w:rPr>
      </w:pPr>
    </w:p>
    <w:p w14:paraId="12D9325B" w14:textId="77777777" w:rsidR="0056079D" w:rsidRDefault="0056079D" w:rsidP="004D3DEC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316D95D1" w14:textId="77777777" w:rsidR="00BA7BC6" w:rsidRDefault="00BA7BC6" w:rsidP="004D3DEC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01B0C945" w14:textId="3342AEF9" w:rsidR="00BA7BC6" w:rsidRDefault="00BA7BC6" w:rsidP="004D3DEC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7626117D" w14:textId="77777777" w:rsidR="00BA7BC6" w:rsidRDefault="00BA7BC6" w:rsidP="004D3DEC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2A31F9B1" w14:textId="77777777" w:rsidR="00CF75E9" w:rsidRDefault="00CF75E9" w:rsidP="0079790A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1C196A1E" w14:textId="77777777" w:rsidR="00CF75E9" w:rsidRDefault="00CF75E9" w:rsidP="0079790A">
      <w:pPr>
        <w:jc w:val="center"/>
        <w:rPr>
          <w:rFonts w:ascii="Bookman Old Style" w:hAnsi="Bookman Old Style"/>
          <w:b/>
          <w:highlight w:val="yellow"/>
          <w:lang w:val="uk-UA"/>
        </w:rPr>
      </w:pPr>
    </w:p>
    <w:p w14:paraId="2D79D5CF" w14:textId="37FC478D" w:rsidR="0079790A" w:rsidRDefault="00D40447" w:rsidP="0079790A">
      <w:pPr>
        <w:jc w:val="center"/>
        <w:rPr>
          <w:rFonts w:ascii="Bookman Old Style" w:hAnsi="Bookman Old Style"/>
          <w:b/>
        </w:rPr>
      </w:pPr>
      <w:r w:rsidRPr="00D40447">
        <w:rPr>
          <w:rFonts w:ascii="Bookman Old Style" w:hAnsi="Bookman Old Style"/>
          <w:b/>
          <w:highlight w:val="yellow"/>
          <w:lang w:val="uk-UA"/>
        </w:rPr>
        <w:t xml:space="preserve">В стоимость входит: проезд, </w:t>
      </w:r>
      <w:r w:rsidR="004D3DEC">
        <w:rPr>
          <w:rFonts w:ascii="Bookman Old Style" w:hAnsi="Bookman Old Style"/>
          <w:b/>
          <w:highlight w:val="yellow"/>
          <w:lang w:val="uk-UA"/>
        </w:rPr>
        <w:t>прохладительные напитки в автобусе,</w:t>
      </w:r>
      <w:r w:rsidR="004D535F">
        <w:rPr>
          <w:rFonts w:ascii="Bookman Old Style" w:hAnsi="Bookman Old Style"/>
          <w:b/>
          <w:highlight w:val="yellow"/>
          <w:lang w:val="uk-UA"/>
        </w:rPr>
        <w:t xml:space="preserve"> </w:t>
      </w:r>
      <w:r w:rsidRPr="00D40447">
        <w:rPr>
          <w:rFonts w:ascii="Bookman Old Style" w:hAnsi="Bookman Old Style"/>
          <w:b/>
          <w:highlight w:val="yellow"/>
          <w:lang w:val="uk-UA"/>
        </w:rPr>
        <w:t>проживание 7 ночей, медицинская страховка</w:t>
      </w:r>
      <w:r w:rsidR="0079790A">
        <w:rPr>
          <w:rFonts w:ascii="Bookman Old Style" w:hAnsi="Bookman Old Style"/>
          <w:b/>
          <w:lang w:val="uk-UA"/>
        </w:rPr>
        <w:br/>
      </w:r>
      <w:r w:rsidR="0079790A">
        <w:rPr>
          <w:rFonts w:ascii="Bookman Old Style" w:hAnsi="Bookman Old Style"/>
          <w:b/>
          <w:highlight w:val="yellow"/>
          <w:lang w:val="uk-UA"/>
        </w:rPr>
        <w:t>Дополнительно оплачивается</w:t>
      </w:r>
      <w:r w:rsidR="0079790A" w:rsidRPr="00D40447">
        <w:rPr>
          <w:rFonts w:ascii="Bookman Old Style" w:hAnsi="Bookman Old Style"/>
          <w:b/>
          <w:highlight w:val="yellow"/>
          <w:lang w:val="uk-UA"/>
        </w:rPr>
        <w:t>:</w:t>
      </w:r>
      <w:r w:rsidR="0079790A" w:rsidRPr="0079790A">
        <w:rPr>
          <w:rFonts w:ascii="Bookman Old Style" w:hAnsi="Bookman Old Style"/>
          <w:b/>
          <w:highlight w:val="yellow"/>
          <w:lang w:val="uk-UA"/>
        </w:rPr>
        <w:t xml:space="preserve"> </w:t>
      </w:r>
      <w:r w:rsidR="00BB08D2" w:rsidRPr="00BB08D2">
        <w:rPr>
          <w:rFonts w:ascii="Bookman Old Style" w:hAnsi="Bookman Old Style"/>
          <w:b/>
          <w:highlight w:val="yellow"/>
        </w:rPr>
        <w:t>обязательная оплата одного питания на выбор</w:t>
      </w:r>
    </w:p>
    <w:p w14:paraId="6451C90F" w14:textId="264F02F2" w:rsidR="00CF75E9" w:rsidRDefault="00CF75E9" w:rsidP="0079790A">
      <w:pPr>
        <w:jc w:val="center"/>
        <w:rPr>
          <w:rFonts w:ascii="Bookman Old Style" w:hAnsi="Bookman Old Style"/>
          <w:b/>
        </w:rPr>
      </w:pPr>
    </w:p>
    <w:sectPr w:rsidR="00CF75E9" w:rsidSect="00597E8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A2EF" w14:textId="77777777" w:rsidR="00F079C3" w:rsidRDefault="00F079C3" w:rsidP="004D535F">
      <w:r>
        <w:separator/>
      </w:r>
    </w:p>
  </w:endnote>
  <w:endnote w:type="continuationSeparator" w:id="0">
    <w:p w14:paraId="074A79AC" w14:textId="77777777" w:rsidR="00F079C3" w:rsidRDefault="00F079C3" w:rsidP="004D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4DF5" w14:textId="77777777" w:rsidR="00F079C3" w:rsidRDefault="00F079C3" w:rsidP="004D535F">
      <w:r>
        <w:separator/>
      </w:r>
    </w:p>
  </w:footnote>
  <w:footnote w:type="continuationSeparator" w:id="0">
    <w:p w14:paraId="2A384D15" w14:textId="77777777" w:rsidR="00F079C3" w:rsidRDefault="00F079C3" w:rsidP="004D5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90A"/>
    <w:rsid w:val="00032571"/>
    <w:rsid w:val="000935D2"/>
    <w:rsid w:val="000A6F88"/>
    <w:rsid w:val="000F25AE"/>
    <w:rsid w:val="00114F8A"/>
    <w:rsid w:val="001865CA"/>
    <w:rsid w:val="001D1802"/>
    <w:rsid w:val="001E0831"/>
    <w:rsid w:val="00207AE2"/>
    <w:rsid w:val="00211EC3"/>
    <w:rsid w:val="00236C0B"/>
    <w:rsid w:val="0024086B"/>
    <w:rsid w:val="002B6B49"/>
    <w:rsid w:val="002C3584"/>
    <w:rsid w:val="002C4035"/>
    <w:rsid w:val="002E5422"/>
    <w:rsid w:val="00350011"/>
    <w:rsid w:val="00371E74"/>
    <w:rsid w:val="0037263E"/>
    <w:rsid w:val="00393EF2"/>
    <w:rsid w:val="0046590A"/>
    <w:rsid w:val="00476161"/>
    <w:rsid w:val="00490B60"/>
    <w:rsid w:val="004A1990"/>
    <w:rsid w:val="004B42F8"/>
    <w:rsid w:val="004D3DEC"/>
    <w:rsid w:val="004D535F"/>
    <w:rsid w:val="00527C82"/>
    <w:rsid w:val="00535A14"/>
    <w:rsid w:val="00537392"/>
    <w:rsid w:val="0056079D"/>
    <w:rsid w:val="00586139"/>
    <w:rsid w:val="005C661F"/>
    <w:rsid w:val="00607F0D"/>
    <w:rsid w:val="00631CC4"/>
    <w:rsid w:val="0068257F"/>
    <w:rsid w:val="0069082F"/>
    <w:rsid w:val="00694AA0"/>
    <w:rsid w:val="006A0705"/>
    <w:rsid w:val="00735954"/>
    <w:rsid w:val="0074624C"/>
    <w:rsid w:val="00757880"/>
    <w:rsid w:val="00781473"/>
    <w:rsid w:val="0079790A"/>
    <w:rsid w:val="007B6322"/>
    <w:rsid w:val="007C20ED"/>
    <w:rsid w:val="007E3978"/>
    <w:rsid w:val="007F2173"/>
    <w:rsid w:val="00811E95"/>
    <w:rsid w:val="00851885"/>
    <w:rsid w:val="00853549"/>
    <w:rsid w:val="00883537"/>
    <w:rsid w:val="00892C26"/>
    <w:rsid w:val="00893D10"/>
    <w:rsid w:val="00897644"/>
    <w:rsid w:val="008B1552"/>
    <w:rsid w:val="008B44E2"/>
    <w:rsid w:val="008C0647"/>
    <w:rsid w:val="00903088"/>
    <w:rsid w:val="00924649"/>
    <w:rsid w:val="00971BB2"/>
    <w:rsid w:val="009920F4"/>
    <w:rsid w:val="009B4B5D"/>
    <w:rsid w:val="009D289D"/>
    <w:rsid w:val="009F7CFE"/>
    <w:rsid w:val="00A05540"/>
    <w:rsid w:val="00A50176"/>
    <w:rsid w:val="00A84ECF"/>
    <w:rsid w:val="00A8568A"/>
    <w:rsid w:val="00A92933"/>
    <w:rsid w:val="00AB1739"/>
    <w:rsid w:val="00AB3E32"/>
    <w:rsid w:val="00AC27F9"/>
    <w:rsid w:val="00B34BCD"/>
    <w:rsid w:val="00BA7BC6"/>
    <w:rsid w:val="00BB08D2"/>
    <w:rsid w:val="00C05774"/>
    <w:rsid w:val="00CE55D5"/>
    <w:rsid w:val="00CF75E9"/>
    <w:rsid w:val="00D126D1"/>
    <w:rsid w:val="00D229B0"/>
    <w:rsid w:val="00D40447"/>
    <w:rsid w:val="00D42993"/>
    <w:rsid w:val="00D72891"/>
    <w:rsid w:val="00D831EE"/>
    <w:rsid w:val="00D86EEC"/>
    <w:rsid w:val="00DA7194"/>
    <w:rsid w:val="00DB3827"/>
    <w:rsid w:val="00DD5AA4"/>
    <w:rsid w:val="00DD6C44"/>
    <w:rsid w:val="00DF5535"/>
    <w:rsid w:val="00DF5B97"/>
    <w:rsid w:val="00E37199"/>
    <w:rsid w:val="00E54D86"/>
    <w:rsid w:val="00E57EF7"/>
    <w:rsid w:val="00E61E8E"/>
    <w:rsid w:val="00E746D5"/>
    <w:rsid w:val="00E96B25"/>
    <w:rsid w:val="00ED5198"/>
    <w:rsid w:val="00EF0CD4"/>
    <w:rsid w:val="00F079C3"/>
    <w:rsid w:val="00F42716"/>
    <w:rsid w:val="00F4669A"/>
    <w:rsid w:val="00F970CD"/>
    <w:rsid w:val="00FB4BD4"/>
    <w:rsid w:val="00FB725D"/>
    <w:rsid w:val="00FD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92EC"/>
  <w15:docId w15:val="{FFB59038-BC9F-4EAB-B924-F6187542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659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5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D535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53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D535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53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37</cp:revision>
  <cp:lastPrinted>2018-04-30T10:36:00Z</cp:lastPrinted>
  <dcterms:created xsi:type="dcterms:W3CDTF">2014-05-05T12:29:00Z</dcterms:created>
  <dcterms:modified xsi:type="dcterms:W3CDTF">2021-06-25T15:43:00Z</dcterms:modified>
</cp:coreProperties>
</file>